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B6" w:rsidRDefault="00F271B6" w:rsidP="00F271B6">
      <w:pPr>
        <w:rPr>
          <w:rFonts w:ascii="Times New Roman" w:hAnsi="Times New Roman" w:cs="Times New Roman"/>
          <w:b/>
          <w:sz w:val="32"/>
          <w:szCs w:val="32"/>
        </w:rPr>
      </w:pPr>
      <w:r>
        <w:rPr>
          <w:rFonts w:ascii="Times New Roman" w:hAnsi="Times New Roman" w:cs="Times New Roman"/>
          <w:b/>
          <w:sz w:val="32"/>
          <w:szCs w:val="32"/>
        </w:rPr>
        <w:t>Name:___________________ Period:____________ Date:_________</w:t>
      </w:r>
    </w:p>
    <w:p w:rsidR="00580938" w:rsidRDefault="00C9154A" w:rsidP="00F271B6">
      <w:pPr>
        <w:jc w:val="center"/>
        <w:rPr>
          <w:rFonts w:ascii="Times New Roman" w:hAnsi="Times New Roman" w:cs="Times New Roman"/>
          <w:b/>
          <w:sz w:val="32"/>
          <w:szCs w:val="32"/>
        </w:rPr>
      </w:pPr>
      <w:r w:rsidRPr="00C9154A">
        <w:rPr>
          <w:rFonts w:ascii="Times New Roman" w:hAnsi="Times New Roman" w:cs="Times New Roman"/>
          <w:b/>
          <w:sz w:val="32"/>
          <w:szCs w:val="32"/>
        </w:rPr>
        <w:t>Selling a Cell Brochure</w:t>
      </w:r>
    </w:p>
    <w:p w:rsidR="00F271B6" w:rsidRDefault="00F271B6" w:rsidP="00F271B6">
      <w:pPr>
        <w:jc w:val="center"/>
        <w:rPr>
          <w:rFonts w:ascii="Times New Roman" w:hAnsi="Times New Roman" w:cs="Times New Roman"/>
          <w:b/>
          <w:sz w:val="32"/>
          <w:szCs w:val="32"/>
        </w:rPr>
      </w:pPr>
    </w:p>
    <w:p w:rsidR="00FB2FF0" w:rsidRPr="00580938" w:rsidRDefault="00FB2FF0" w:rsidP="00FB2FF0">
      <w:pPr>
        <w:rPr>
          <w:rFonts w:ascii="Times New Roman" w:hAnsi="Times New Roman" w:cs="Times New Roman"/>
          <w:sz w:val="28"/>
          <w:szCs w:val="24"/>
        </w:rPr>
      </w:pPr>
      <w:r w:rsidRPr="00580938">
        <w:rPr>
          <w:rFonts w:ascii="Times New Roman" w:hAnsi="Times New Roman" w:cs="Times New Roman"/>
          <w:i/>
          <w:sz w:val="28"/>
          <w:szCs w:val="24"/>
        </w:rPr>
        <w:t xml:space="preserve">Due Date: </w:t>
      </w:r>
      <w:r w:rsidR="003C25D5">
        <w:rPr>
          <w:rFonts w:ascii="Times New Roman" w:hAnsi="Times New Roman" w:cs="Times New Roman"/>
          <w:sz w:val="28"/>
          <w:szCs w:val="24"/>
        </w:rPr>
        <w:t>______________________</w:t>
      </w:r>
      <w:bookmarkStart w:id="0" w:name="_GoBack"/>
      <w:bookmarkEnd w:id="0"/>
    </w:p>
    <w:p w:rsidR="00FB2FF0" w:rsidRPr="00580938" w:rsidRDefault="00C9154A" w:rsidP="00C9154A">
      <w:pPr>
        <w:rPr>
          <w:rFonts w:ascii="Times New Roman" w:hAnsi="Times New Roman" w:cs="Times New Roman"/>
          <w:sz w:val="28"/>
          <w:szCs w:val="24"/>
        </w:rPr>
      </w:pPr>
      <w:r w:rsidRPr="00580938">
        <w:rPr>
          <w:rFonts w:ascii="Times New Roman" w:hAnsi="Times New Roman" w:cs="Times New Roman"/>
          <w:i/>
          <w:sz w:val="28"/>
          <w:szCs w:val="24"/>
        </w:rPr>
        <w:t xml:space="preserve">Scenario: </w:t>
      </w:r>
      <w:r w:rsidRPr="00580938">
        <w:rPr>
          <w:rFonts w:ascii="Times New Roman" w:hAnsi="Times New Roman" w:cs="Times New Roman"/>
          <w:sz w:val="28"/>
          <w:szCs w:val="24"/>
        </w:rPr>
        <w:t xml:space="preserve">Imagine you are all advertising executives for a cell manufacturing company. An international convention of organisms is taking place next week! There will be thousands of different types of organisms including mammals, fish, trees, flowers, algae, amoeba, and bacteria. It is important that you have a printed brochure to hand out to the attending organism, advertising your cell type for the organisms to purchase. </w:t>
      </w:r>
    </w:p>
    <w:p w:rsidR="00FB2FF0" w:rsidRPr="00580938" w:rsidRDefault="00C9154A" w:rsidP="00C9154A">
      <w:pPr>
        <w:rPr>
          <w:rFonts w:ascii="Times New Roman" w:hAnsi="Times New Roman" w:cs="Times New Roman"/>
          <w:sz w:val="28"/>
          <w:szCs w:val="24"/>
        </w:rPr>
      </w:pPr>
      <w:r w:rsidRPr="00580938">
        <w:rPr>
          <w:rFonts w:ascii="Times New Roman" w:hAnsi="Times New Roman" w:cs="Times New Roman"/>
          <w:i/>
          <w:sz w:val="28"/>
          <w:szCs w:val="24"/>
        </w:rPr>
        <w:t xml:space="preserve">Challenge: </w:t>
      </w:r>
      <w:r w:rsidRPr="00580938">
        <w:rPr>
          <w:rFonts w:ascii="Times New Roman" w:hAnsi="Times New Roman" w:cs="Times New Roman"/>
          <w:sz w:val="28"/>
          <w:szCs w:val="24"/>
        </w:rPr>
        <w:t>Design a sales brochure for your company’s organelle. It may be printed or hand written, but mu</w:t>
      </w:r>
      <w:r w:rsidR="00FB2FF0" w:rsidRPr="00580938">
        <w:rPr>
          <w:rFonts w:ascii="Times New Roman" w:hAnsi="Times New Roman" w:cs="Times New Roman"/>
          <w:sz w:val="28"/>
          <w:szCs w:val="24"/>
        </w:rPr>
        <w:t>st be clean, neat and creative!</w:t>
      </w:r>
    </w:p>
    <w:p w:rsidR="00C9154A" w:rsidRPr="00580938" w:rsidRDefault="00C9154A" w:rsidP="00C9154A">
      <w:pPr>
        <w:rPr>
          <w:rFonts w:ascii="Times New Roman" w:hAnsi="Times New Roman" w:cs="Times New Roman"/>
          <w:i/>
          <w:sz w:val="28"/>
          <w:szCs w:val="24"/>
        </w:rPr>
      </w:pPr>
      <w:r w:rsidRPr="00580938">
        <w:rPr>
          <w:rFonts w:ascii="Times New Roman" w:hAnsi="Times New Roman" w:cs="Times New Roman"/>
          <w:i/>
          <w:sz w:val="28"/>
          <w:szCs w:val="24"/>
        </w:rPr>
        <w:t>Rubric:</w:t>
      </w:r>
      <w:r w:rsidR="008A501F">
        <w:rPr>
          <w:rFonts w:ascii="Times New Roman" w:hAnsi="Times New Roman" w:cs="Times New Roman"/>
          <w:i/>
          <w:sz w:val="28"/>
          <w:szCs w:val="24"/>
        </w:rPr>
        <w:t xml:space="preserve"> 50 pts total</w:t>
      </w:r>
    </w:p>
    <w:p w:rsidR="00C9154A" w:rsidRPr="00580938" w:rsidRDefault="00C9154A" w:rsidP="00C9154A">
      <w:pPr>
        <w:rPr>
          <w:rFonts w:ascii="Times New Roman" w:hAnsi="Times New Roman" w:cs="Times New Roman"/>
          <w:sz w:val="28"/>
          <w:szCs w:val="24"/>
        </w:rPr>
      </w:pPr>
      <w:r w:rsidRPr="00580938">
        <w:rPr>
          <w:rFonts w:ascii="Times New Roman" w:hAnsi="Times New Roman" w:cs="Times New Roman"/>
          <w:b/>
          <w:sz w:val="28"/>
          <w:szCs w:val="24"/>
        </w:rPr>
        <w:t>2 pts--</w:t>
      </w:r>
      <w:r w:rsidRPr="00580938">
        <w:rPr>
          <w:rFonts w:ascii="Times New Roman" w:hAnsi="Times New Roman" w:cs="Times New Roman"/>
          <w:sz w:val="28"/>
          <w:szCs w:val="24"/>
        </w:rPr>
        <w:t>Company name and logo</w:t>
      </w:r>
    </w:p>
    <w:p w:rsidR="00C9154A" w:rsidRPr="00580938" w:rsidRDefault="00C9154A" w:rsidP="00C9154A">
      <w:pPr>
        <w:rPr>
          <w:rFonts w:ascii="Times New Roman" w:hAnsi="Times New Roman" w:cs="Times New Roman"/>
          <w:sz w:val="28"/>
          <w:szCs w:val="24"/>
        </w:rPr>
      </w:pPr>
      <w:r w:rsidRPr="00580938">
        <w:rPr>
          <w:rFonts w:ascii="Times New Roman" w:hAnsi="Times New Roman" w:cs="Times New Roman"/>
          <w:b/>
          <w:sz w:val="28"/>
          <w:szCs w:val="24"/>
        </w:rPr>
        <w:t>5 pts--</w:t>
      </w:r>
      <w:r w:rsidRPr="00580938">
        <w:rPr>
          <w:rFonts w:ascii="Times New Roman" w:hAnsi="Times New Roman" w:cs="Times New Roman"/>
          <w:sz w:val="28"/>
          <w:szCs w:val="24"/>
        </w:rPr>
        <w:t>Sales slogan</w:t>
      </w:r>
    </w:p>
    <w:p w:rsidR="00C9154A" w:rsidRPr="00580938" w:rsidRDefault="00C9154A" w:rsidP="00C9154A">
      <w:pPr>
        <w:rPr>
          <w:rFonts w:ascii="Times New Roman" w:hAnsi="Times New Roman" w:cs="Times New Roman"/>
          <w:sz w:val="28"/>
          <w:szCs w:val="24"/>
        </w:rPr>
      </w:pPr>
      <w:r w:rsidRPr="00580938">
        <w:rPr>
          <w:rFonts w:ascii="Times New Roman" w:hAnsi="Times New Roman" w:cs="Times New Roman"/>
          <w:b/>
          <w:sz w:val="28"/>
          <w:szCs w:val="24"/>
        </w:rPr>
        <w:t>5pts--</w:t>
      </w:r>
      <w:r w:rsidRPr="00580938">
        <w:rPr>
          <w:rFonts w:ascii="Times New Roman" w:hAnsi="Times New Roman" w:cs="Times New Roman"/>
          <w:sz w:val="28"/>
          <w:szCs w:val="24"/>
        </w:rPr>
        <w:t>Brief description of the type of cell, in your own words</w:t>
      </w:r>
    </w:p>
    <w:p w:rsidR="00C9154A" w:rsidRPr="00580938" w:rsidRDefault="00C9154A" w:rsidP="00C9154A">
      <w:pPr>
        <w:rPr>
          <w:rFonts w:ascii="Times New Roman" w:hAnsi="Times New Roman" w:cs="Times New Roman"/>
          <w:sz w:val="28"/>
          <w:szCs w:val="24"/>
        </w:rPr>
      </w:pPr>
      <w:r w:rsidRPr="00580938">
        <w:rPr>
          <w:rFonts w:ascii="Times New Roman" w:hAnsi="Times New Roman" w:cs="Times New Roman"/>
          <w:b/>
          <w:sz w:val="28"/>
          <w:szCs w:val="24"/>
        </w:rPr>
        <w:t>5pts--</w:t>
      </w:r>
      <w:r w:rsidRPr="00580938">
        <w:rPr>
          <w:rFonts w:ascii="Times New Roman" w:hAnsi="Times New Roman" w:cs="Times New Roman"/>
          <w:sz w:val="28"/>
          <w:szCs w:val="24"/>
        </w:rPr>
        <w:t>A diagram or “cartoon” illustration of your cell type</w:t>
      </w:r>
    </w:p>
    <w:p w:rsidR="00C9154A" w:rsidRPr="00580938" w:rsidRDefault="00C9154A" w:rsidP="00C9154A">
      <w:pPr>
        <w:rPr>
          <w:rFonts w:ascii="Times New Roman" w:hAnsi="Times New Roman" w:cs="Times New Roman"/>
          <w:sz w:val="28"/>
          <w:szCs w:val="24"/>
        </w:rPr>
      </w:pPr>
      <w:r w:rsidRPr="00580938">
        <w:rPr>
          <w:rFonts w:ascii="Times New Roman" w:hAnsi="Times New Roman" w:cs="Times New Roman"/>
          <w:b/>
          <w:sz w:val="28"/>
          <w:szCs w:val="24"/>
        </w:rPr>
        <w:t>13pts--</w:t>
      </w:r>
      <w:r w:rsidRPr="00580938">
        <w:rPr>
          <w:rFonts w:ascii="Times New Roman" w:hAnsi="Times New Roman" w:cs="Times New Roman"/>
          <w:sz w:val="28"/>
          <w:szCs w:val="24"/>
        </w:rPr>
        <w:t>A sales proposal that explains why your cell type is the best and should be purchased (does it let you be multi-cellular, is it good for movement, does it let you live in extreme environments, etc.)</w:t>
      </w:r>
    </w:p>
    <w:p w:rsidR="00C9154A" w:rsidRPr="00580938" w:rsidRDefault="00C9154A" w:rsidP="00C9154A">
      <w:pPr>
        <w:rPr>
          <w:rFonts w:ascii="Times New Roman" w:hAnsi="Times New Roman" w:cs="Times New Roman"/>
          <w:sz w:val="28"/>
          <w:szCs w:val="24"/>
        </w:rPr>
      </w:pPr>
      <w:r w:rsidRPr="00580938">
        <w:rPr>
          <w:rFonts w:ascii="Times New Roman" w:hAnsi="Times New Roman" w:cs="Times New Roman"/>
          <w:b/>
          <w:sz w:val="28"/>
          <w:szCs w:val="24"/>
        </w:rPr>
        <w:t>2 pts--</w:t>
      </w:r>
      <w:r w:rsidRPr="00580938">
        <w:rPr>
          <w:rFonts w:ascii="Times New Roman" w:hAnsi="Times New Roman" w:cs="Times New Roman"/>
          <w:sz w:val="28"/>
          <w:szCs w:val="24"/>
        </w:rPr>
        <w:t xml:space="preserve"> Approximate cost (discounts for buying multiple?)</w:t>
      </w:r>
    </w:p>
    <w:p w:rsidR="00C9154A" w:rsidRPr="00580938" w:rsidRDefault="00C9154A" w:rsidP="00C9154A">
      <w:pPr>
        <w:rPr>
          <w:rFonts w:ascii="Times New Roman" w:hAnsi="Times New Roman" w:cs="Times New Roman"/>
          <w:sz w:val="28"/>
          <w:szCs w:val="24"/>
        </w:rPr>
      </w:pPr>
      <w:r w:rsidRPr="00580938">
        <w:rPr>
          <w:rFonts w:ascii="Times New Roman" w:hAnsi="Times New Roman" w:cs="Times New Roman"/>
          <w:b/>
          <w:sz w:val="28"/>
          <w:szCs w:val="24"/>
        </w:rPr>
        <w:t>5pts--</w:t>
      </w:r>
      <w:r w:rsidRPr="00580938">
        <w:rPr>
          <w:rFonts w:ascii="Times New Roman" w:hAnsi="Times New Roman" w:cs="Times New Roman"/>
          <w:sz w:val="28"/>
          <w:szCs w:val="24"/>
        </w:rPr>
        <w:t>At least two correctly written references that were consulted for the project, written/typed on the back of the last page of the brochure, i.e. web addresses, book title, publisher, page number. (this can include the textbook)</w:t>
      </w:r>
    </w:p>
    <w:p w:rsidR="00C9154A" w:rsidRPr="00580938" w:rsidRDefault="00FB2FF0" w:rsidP="00C9154A">
      <w:pPr>
        <w:rPr>
          <w:rFonts w:ascii="Times New Roman" w:hAnsi="Times New Roman" w:cs="Times New Roman"/>
          <w:sz w:val="28"/>
          <w:szCs w:val="24"/>
        </w:rPr>
      </w:pPr>
      <w:r w:rsidRPr="00580938">
        <w:rPr>
          <w:rFonts w:ascii="Times New Roman" w:hAnsi="Times New Roman" w:cs="Times New Roman"/>
          <w:b/>
          <w:sz w:val="28"/>
          <w:szCs w:val="24"/>
        </w:rPr>
        <w:t>5</w:t>
      </w:r>
      <w:r w:rsidR="00BF3C89" w:rsidRPr="00580938">
        <w:rPr>
          <w:rFonts w:ascii="Times New Roman" w:hAnsi="Times New Roman" w:cs="Times New Roman"/>
          <w:b/>
          <w:sz w:val="28"/>
          <w:szCs w:val="24"/>
        </w:rPr>
        <w:t xml:space="preserve"> pts--</w:t>
      </w:r>
      <w:r w:rsidR="00C9154A" w:rsidRPr="00580938">
        <w:rPr>
          <w:rFonts w:ascii="Times New Roman" w:hAnsi="Times New Roman" w:cs="Times New Roman"/>
          <w:sz w:val="28"/>
          <w:szCs w:val="24"/>
        </w:rPr>
        <w:t>Color and creativity throughout the brochure</w:t>
      </w:r>
    </w:p>
    <w:p w:rsidR="00C9154A" w:rsidRPr="00580938" w:rsidRDefault="00C9154A" w:rsidP="00C9154A">
      <w:pPr>
        <w:rPr>
          <w:rFonts w:ascii="Times New Roman" w:hAnsi="Times New Roman" w:cs="Times New Roman"/>
          <w:sz w:val="28"/>
          <w:szCs w:val="24"/>
        </w:rPr>
      </w:pPr>
      <w:r w:rsidRPr="00580938">
        <w:rPr>
          <w:rFonts w:ascii="Times New Roman" w:hAnsi="Times New Roman" w:cs="Times New Roman"/>
          <w:b/>
          <w:sz w:val="28"/>
          <w:szCs w:val="24"/>
        </w:rPr>
        <w:t>5 pts--</w:t>
      </w:r>
      <w:r w:rsidRPr="00580938">
        <w:rPr>
          <w:rFonts w:ascii="Times New Roman" w:hAnsi="Times New Roman" w:cs="Times New Roman"/>
          <w:sz w:val="28"/>
          <w:szCs w:val="24"/>
        </w:rPr>
        <w:t>No grammar or spelling mistakes</w:t>
      </w:r>
    </w:p>
    <w:p w:rsidR="00FB2FF0" w:rsidRPr="00580938" w:rsidRDefault="00FB2FF0" w:rsidP="00C9154A">
      <w:pPr>
        <w:rPr>
          <w:rFonts w:ascii="Times New Roman" w:hAnsi="Times New Roman" w:cs="Times New Roman"/>
          <w:sz w:val="28"/>
          <w:szCs w:val="24"/>
        </w:rPr>
      </w:pPr>
      <w:r w:rsidRPr="00580938">
        <w:rPr>
          <w:rFonts w:ascii="Times New Roman" w:hAnsi="Times New Roman" w:cs="Times New Roman"/>
          <w:b/>
          <w:sz w:val="28"/>
          <w:szCs w:val="24"/>
        </w:rPr>
        <w:t>3 pts—</w:t>
      </w:r>
      <w:r w:rsidRPr="00580938">
        <w:rPr>
          <w:rFonts w:ascii="Times New Roman" w:hAnsi="Times New Roman" w:cs="Times New Roman"/>
          <w:sz w:val="28"/>
          <w:szCs w:val="24"/>
        </w:rPr>
        <w:t>attach this rubric to your project</w:t>
      </w:r>
    </w:p>
    <w:sectPr w:rsidR="00FB2FF0" w:rsidRPr="00580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D0"/>
    <w:rsid w:val="000F7530"/>
    <w:rsid w:val="003C25D5"/>
    <w:rsid w:val="00580938"/>
    <w:rsid w:val="00805ED0"/>
    <w:rsid w:val="008A501F"/>
    <w:rsid w:val="00BF3C89"/>
    <w:rsid w:val="00C9154A"/>
    <w:rsid w:val="00F271B6"/>
    <w:rsid w:val="00FB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D098"/>
  <w15:chartTrackingRefBased/>
  <w15:docId w15:val="{31BF1F81-956A-426A-ABCA-065F3677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Speers, Anastasia N.</dc:creator>
  <cp:keywords/>
  <dc:description/>
  <cp:lastModifiedBy>Speers, Anastasia N.</cp:lastModifiedBy>
  <cp:revision>7</cp:revision>
  <dcterms:created xsi:type="dcterms:W3CDTF">2017-07-21T23:11:00Z</dcterms:created>
  <dcterms:modified xsi:type="dcterms:W3CDTF">2017-08-24T15:56:00Z</dcterms:modified>
</cp:coreProperties>
</file>