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0B" w:rsidRDefault="003D0549" w:rsidP="003D054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Cell Membrane Guided Notes Day 2S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173867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Types of Transport</w:t>
      </w:r>
      <w:r w:rsidR="0026520B" w:rsidRPr="00173867">
        <w:rPr>
          <w:rFonts w:ascii="Calibri" w:eastAsia="MS PGothic" w:hAnsi="Times New Roman" w:cs="Calibri"/>
          <w:kern w:val="24"/>
          <w:sz w:val="24"/>
          <w:szCs w:val="24"/>
        </w:rPr>
        <w:t>:</w:t>
      </w:r>
    </w:p>
    <w:p w:rsidR="0026520B" w:rsidRDefault="0026520B" w:rsidP="00C54E09">
      <w:pPr>
        <w:autoSpaceDE w:val="0"/>
        <w:autoSpaceDN w:val="0"/>
        <w:adjustRightInd w:val="0"/>
        <w:spacing w:after="0" w:line="240" w:lineRule="auto"/>
        <w:ind w:left="864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Passive Transport-</w:t>
      </w:r>
      <w:r w:rsidR="00C54E09">
        <w:rPr>
          <w:rFonts w:ascii="Calibri" w:eastAsia="MS PGothic" w:hAnsi="Times New Roman" w:cs="Calibri"/>
          <w:kern w:val="24"/>
          <w:sz w:val="24"/>
          <w:szCs w:val="24"/>
        </w:rPr>
        <w:t>____________________________________________________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ind w:left="1296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C54E09" w:rsidRDefault="0026520B" w:rsidP="00C54E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 w:rsidRPr="00C54E09">
        <w:rPr>
          <w:rFonts w:ascii="Calibri" w:eastAsia="MS PGothic" w:hAnsi="Times New Roman" w:cs="Calibri"/>
          <w:kern w:val="24"/>
          <w:sz w:val="24"/>
          <w:szCs w:val="24"/>
        </w:rPr>
        <w:t>Diffusion/Osmosis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ind w:left="1296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C54E09" w:rsidRDefault="0026520B" w:rsidP="00C54E0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 w:rsidRPr="00C54E09">
        <w:rPr>
          <w:rFonts w:ascii="Calibri" w:eastAsia="MS PGothic" w:hAnsi="Times New Roman" w:cs="Calibri"/>
          <w:kern w:val="24"/>
          <w:sz w:val="24"/>
          <w:szCs w:val="24"/>
        </w:rPr>
        <w:t>Facilitated Diffusion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ind w:left="864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173867" w:rsidRDefault="0026520B" w:rsidP="00C54E09">
      <w:pPr>
        <w:autoSpaceDE w:val="0"/>
        <w:autoSpaceDN w:val="0"/>
        <w:adjustRightInd w:val="0"/>
        <w:spacing w:after="0" w:line="240" w:lineRule="auto"/>
        <w:ind w:left="864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Active Transport-</w:t>
      </w:r>
      <w:r w:rsidR="00C54E09">
        <w:rPr>
          <w:rFonts w:ascii="Calibri" w:eastAsia="MS PGothic" w:hAnsi="Times New Roman" w:cs="Calibri"/>
          <w:kern w:val="24"/>
          <w:sz w:val="24"/>
          <w:szCs w:val="24"/>
        </w:rPr>
        <w:t>_____________________________________________________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ind w:left="1239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173867" w:rsidRDefault="0026520B" w:rsidP="00C54E09">
      <w:pPr>
        <w:autoSpaceDE w:val="0"/>
        <w:autoSpaceDN w:val="0"/>
        <w:adjustRightInd w:val="0"/>
        <w:spacing w:after="0" w:line="240" w:lineRule="auto"/>
        <w:ind w:left="1239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A) Needs ATP(energy) and a protein channel.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C54E09" w:rsidRDefault="0026520B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Diffusion-</w:t>
      </w:r>
      <w:r w:rsidR="00C54E09">
        <w:rPr>
          <w:rFonts w:ascii="Calibri" w:eastAsia="MS PGothic" w:hAnsi="Times New Roman" w:cs="Calibri"/>
          <w:kern w:val="24"/>
          <w:sz w:val="24"/>
          <w:szCs w:val="24"/>
        </w:rPr>
        <w:t xml:space="preserve"> _________________________________________________________________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__________________: Number of particles in a solution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Demo: Sketch what happens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W</w:t>
      </w:r>
      <w:r w:rsidR="0026520B" w:rsidRPr="00173867">
        <w:rPr>
          <w:rFonts w:ascii="Calibri" w:eastAsia="MS PGothic" w:hAnsi="Times New Roman" w:cs="Calibri"/>
          <w:kern w:val="24"/>
          <w:sz w:val="24"/>
          <w:szCs w:val="24"/>
        </w:rPr>
        <w:t>hat is Dynamic Equilibrium?</w:t>
      </w:r>
      <w:r>
        <w:rPr>
          <w:rFonts w:ascii="Calibri" w:eastAsia="MS PGothic" w:hAnsi="Times New Roman" w:cs="Calibri"/>
          <w:kern w:val="24"/>
          <w:sz w:val="24"/>
          <w:szCs w:val="24"/>
        </w:rPr>
        <w:t xml:space="preserve"> _____________________________________________________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C54E09" w:rsidRPr="00173867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______________________________________________________________________________</w:t>
      </w:r>
    </w:p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173867" w:rsidRDefault="0026520B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Osmosis-</w:t>
      </w:r>
      <w:r w:rsidR="00C54E09">
        <w:rPr>
          <w:rFonts w:ascii="Calibri" w:eastAsia="MS PGothic" w:hAnsi="Times New Roman" w:cs="Calibri"/>
          <w:kern w:val="24"/>
          <w:sz w:val="24"/>
          <w:szCs w:val="24"/>
        </w:rPr>
        <w:t xml:space="preserve"> ______________________________________________________________________</w:t>
      </w:r>
    </w:p>
    <w:p w:rsidR="0026520B" w:rsidRPr="00173867" w:rsidRDefault="0026520B" w:rsidP="0026520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MS PGothic" w:hAnsi="Times New Roman" w:cs="Calibri"/>
          <w:kern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4E09" w:rsidTr="00C54E09">
        <w:tc>
          <w:tcPr>
            <w:tcW w:w="4675" w:type="dxa"/>
          </w:tcPr>
          <w:p w:rsidR="00C54E09" w:rsidRDefault="00C54E09" w:rsidP="00C54E09">
            <w:pPr>
              <w:autoSpaceDE w:val="0"/>
              <w:autoSpaceDN w:val="0"/>
              <w:adjustRightInd w:val="0"/>
              <w:rPr>
                <w:rFonts w:ascii="Calibri" w:eastAsia="MS PGothic" w:hAnsi="Times New Roman" w:cs="Calibri"/>
                <w:kern w:val="24"/>
                <w:sz w:val="24"/>
                <w:szCs w:val="24"/>
              </w:rPr>
            </w:pPr>
            <w:r>
              <w:rPr>
                <w:rFonts w:ascii="Calibri" w:eastAsia="MS PGothic" w:hAnsi="Times New Roman" w:cs="Calibri"/>
                <w:kern w:val="24"/>
                <w:sz w:val="24"/>
                <w:szCs w:val="24"/>
              </w:rPr>
              <w:t>Diffusion</w:t>
            </w:r>
          </w:p>
        </w:tc>
        <w:tc>
          <w:tcPr>
            <w:tcW w:w="4675" w:type="dxa"/>
          </w:tcPr>
          <w:p w:rsidR="00C54E09" w:rsidRDefault="00C54E09" w:rsidP="00C54E09">
            <w:pPr>
              <w:autoSpaceDE w:val="0"/>
              <w:autoSpaceDN w:val="0"/>
              <w:adjustRightInd w:val="0"/>
              <w:rPr>
                <w:rFonts w:ascii="Calibri" w:eastAsia="MS PGothic" w:hAnsi="Times New Roman" w:cs="Calibri"/>
                <w:kern w:val="24"/>
                <w:sz w:val="24"/>
                <w:szCs w:val="24"/>
              </w:rPr>
            </w:pPr>
            <w:r>
              <w:rPr>
                <w:rFonts w:ascii="Calibri" w:eastAsia="MS PGothic" w:hAnsi="Times New Roman" w:cs="Calibri"/>
                <w:kern w:val="24"/>
                <w:sz w:val="24"/>
                <w:szCs w:val="24"/>
              </w:rPr>
              <w:t>Osmosis</w:t>
            </w:r>
          </w:p>
        </w:tc>
      </w:tr>
      <w:tr w:rsidR="00C54E09" w:rsidTr="00C54E09">
        <w:tc>
          <w:tcPr>
            <w:tcW w:w="4675" w:type="dxa"/>
          </w:tcPr>
          <w:p w:rsidR="00C54E09" w:rsidRDefault="00C54E09" w:rsidP="00C54E09">
            <w:pPr>
              <w:autoSpaceDE w:val="0"/>
              <w:autoSpaceDN w:val="0"/>
              <w:adjustRightInd w:val="0"/>
              <w:rPr>
                <w:rFonts w:ascii="Calibri" w:eastAsia="MS PGothic" w:hAnsi="Times New Roman" w:cs="Calibri"/>
                <w:kern w:val="24"/>
                <w:sz w:val="24"/>
                <w:szCs w:val="24"/>
              </w:rPr>
            </w:pPr>
          </w:p>
        </w:tc>
        <w:tc>
          <w:tcPr>
            <w:tcW w:w="4675" w:type="dxa"/>
          </w:tcPr>
          <w:p w:rsidR="00C54E09" w:rsidRDefault="00C54E09" w:rsidP="00C54E09">
            <w:pPr>
              <w:autoSpaceDE w:val="0"/>
              <w:autoSpaceDN w:val="0"/>
              <w:adjustRightInd w:val="0"/>
              <w:rPr>
                <w:rFonts w:ascii="Calibri" w:eastAsia="MS PGothic" w:hAnsi="Times New Roman" w:cs="Calibri"/>
                <w:kern w:val="24"/>
                <w:sz w:val="24"/>
                <w:szCs w:val="24"/>
              </w:rPr>
            </w:pPr>
          </w:p>
        </w:tc>
      </w:tr>
    </w:tbl>
    <w:p w:rsidR="00C54E09" w:rsidRDefault="00C54E09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173867" w:rsidRDefault="001B7340" w:rsidP="00C54E09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>
        <w:rPr>
          <w:rFonts w:ascii="Calibri" w:eastAsia="MS PGothic" w:hAnsi="Times New Roman" w:cs="Calibri"/>
          <w:kern w:val="24"/>
          <w:sz w:val="24"/>
          <w:szCs w:val="24"/>
        </w:rPr>
        <w:t>Osmosis Effect on Cells</w:t>
      </w:r>
    </w:p>
    <w:p w:rsidR="001B7340" w:rsidRDefault="001B7340" w:rsidP="001B7340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173867" w:rsidRDefault="0026520B" w:rsidP="001B7340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 xml:space="preserve">Water moving in and out of the cell can have a </w:t>
      </w:r>
      <w:r w:rsidR="001B7340">
        <w:rPr>
          <w:rFonts w:ascii="Calibri" w:eastAsia="MS PGothic" w:hAnsi="Times New Roman" w:cs="Calibri"/>
          <w:kern w:val="24"/>
          <w:sz w:val="24"/>
          <w:szCs w:val="24"/>
        </w:rPr>
        <w:t>__________________________________</w:t>
      </w:r>
    </w:p>
    <w:p w:rsidR="0026520B" w:rsidRPr="00173867" w:rsidRDefault="0026520B" w:rsidP="0026520B">
      <w:pPr>
        <w:autoSpaceDE w:val="0"/>
        <w:autoSpaceDN w:val="0"/>
        <w:adjustRightInd w:val="0"/>
        <w:spacing w:after="0" w:line="240" w:lineRule="auto"/>
        <w:ind w:left="432" w:hanging="432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173867" w:rsidRDefault="0026520B" w:rsidP="002652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52" w:hanging="432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>Tonic=</w:t>
      </w:r>
      <w:r w:rsidR="001B7340">
        <w:rPr>
          <w:rFonts w:ascii="Calibri" w:eastAsia="MS PGothic" w:hAnsi="Times New Roman" w:cs="Calibri"/>
          <w:kern w:val="24"/>
          <w:sz w:val="24"/>
          <w:szCs w:val="24"/>
        </w:rPr>
        <w:t>_____________________________</w:t>
      </w:r>
    </w:p>
    <w:p w:rsidR="0026520B" w:rsidRPr="00173867" w:rsidRDefault="0026520B" w:rsidP="002652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52" w:hanging="432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 xml:space="preserve">Hyper = </w:t>
      </w:r>
      <w:r w:rsidR="001B7340">
        <w:rPr>
          <w:rFonts w:ascii="Calibri" w:eastAsia="MS PGothic" w:hAnsi="Times New Roman" w:cs="Calibri"/>
          <w:kern w:val="24"/>
          <w:sz w:val="24"/>
          <w:szCs w:val="24"/>
        </w:rPr>
        <w:t>___________________________</w:t>
      </w:r>
    </w:p>
    <w:p w:rsidR="0026520B" w:rsidRPr="00173867" w:rsidRDefault="0026520B" w:rsidP="002652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52" w:hanging="432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t xml:space="preserve">Hypo= </w:t>
      </w:r>
      <w:r w:rsidR="001B7340">
        <w:rPr>
          <w:rFonts w:ascii="Calibri" w:eastAsia="MS PGothic" w:hAnsi="Times New Roman" w:cs="Calibri"/>
          <w:kern w:val="24"/>
          <w:sz w:val="24"/>
          <w:szCs w:val="24"/>
        </w:rPr>
        <w:t>____________________________</w:t>
      </w:r>
    </w:p>
    <w:p w:rsidR="0026520B" w:rsidRPr="00173867" w:rsidRDefault="0026520B" w:rsidP="0026520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52" w:hanging="432"/>
        <w:rPr>
          <w:rFonts w:ascii="Calibri" w:eastAsia="MS PGothic" w:hAnsi="Times New Roman" w:cs="Calibri"/>
          <w:kern w:val="24"/>
          <w:sz w:val="24"/>
          <w:szCs w:val="24"/>
        </w:rPr>
      </w:pPr>
      <w:proofErr w:type="spellStart"/>
      <w:r w:rsidRPr="00173867">
        <w:rPr>
          <w:rFonts w:ascii="Calibri" w:eastAsia="MS PGothic" w:hAnsi="Times New Roman" w:cs="Calibri"/>
          <w:kern w:val="24"/>
          <w:sz w:val="24"/>
          <w:szCs w:val="24"/>
        </w:rPr>
        <w:t>Iso</w:t>
      </w:r>
      <w:proofErr w:type="spellEnd"/>
      <w:r w:rsidRPr="00173867">
        <w:rPr>
          <w:rFonts w:ascii="Calibri" w:eastAsia="MS PGothic" w:hAnsi="Times New Roman" w:cs="Calibri"/>
          <w:kern w:val="24"/>
          <w:sz w:val="24"/>
          <w:szCs w:val="24"/>
        </w:rPr>
        <w:t xml:space="preserve"> = </w:t>
      </w:r>
      <w:r w:rsidR="00731C90">
        <w:rPr>
          <w:rFonts w:ascii="Calibri" w:eastAsia="MS PGothic" w:hAnsi="Times New Roman" w:cs="Calibri"/>
          <w:kern w:val="24"/>
          <w:sz w:val="24"/>
          <w:szCs w:val="24"/>
        </w:rPr>
        <w:t>______________________________</w:t>
      </w:r>
    </w:p>
    <w:p w:rsidR="0026520B" w:rsidRPr="00173867" w:rsidRDefault="0026520B" w:rsidP="00731C90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 w:rsidRPr="00173867">
        <w:rPr>
          <w:rFonts w:ascii="Calibri" w:eastAsia="MS PGothic" w:hAnsi="Times New Roman" w:cs="Calibri"/>
          <w:kern w:val="24"/>
          <w:sz w:val="24"/>
          <w:szCs w:val="24"/>
        </w:rPr>
        <w:lastRenderedPageBreak/>
        <w:t xml:space="preserve">* Remember the name describes the </w:t>
      </w:r>
      <w:r w:rsidRPr="00173867">
        <w:rPr>
          <w:rFonts w:ascii="Calibri" w:eastAsia="MS PGothic" w:hAnsi="Times New Roman" w:cs="Calibri"/>
          <w:kern w:val="24"/>
          <w:sz w:val="24"/>
          <w:szCs w:val="24"/>
          <w:u w:val="single"/>
        </w:rPr>
        <w:t>solution</w:t>
      </w:r>
      <w:r w:rsidRPr="00173867">
        <w:rPr>
          <w:rFonts w:ascii="Calibri" w:eastAsia="MS PGothic" w:hAnsi="Times New Roman" w:cs="Calibri"/>
          <w:kern w:val="24"/>
          <w:sz w:val="24"/>
          <w:szCs w:val="24"/>
        </w:rPr>
        <w:t xml:space="preserve"> outside the cell</w:t>
      </w:r>
    </w:p>
    <w:p w:rsidR="0026520B" w:rsidRPr="00173867" w:rsidRDefault="0026520B" w:rsidP="0026520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eastAsia="MS PGothic" w:hAnsi="Times New Roman" w:cs="Calibri"/>
          <w:kern w:val="24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250"/>
        <w:gridCol w:w="2206"/>
        <w:gridCol w:w="2194"/>
        <w:gridCol w:w="2160"/>
      </w:tblGrid>
      <w:tr w:rsidR="00731C90" w:rsidTr="00731C90"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  <w:r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  <w:t>Hypertonic</w:t>
            </w: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  <w:r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  <w:t>Hypotonic</w:t>
            </w: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  <w:r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  <w:t>Isotonic</w:t>
            </w:r>
          </w:p>
        </w:tc>
      </w:tr>
      <w:tr w:rsidR="00731C90" w:rsidTr="00731C90"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  <w:r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  <w:t>Solute concentration</w:t>
            </w: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</w:tr>
      <w:tr w:rsidR="00731C90" w:rsidTr="00731C90"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  <w:r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  <w:t>Effect on cell</w:t>
            </w: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</w:tr>
      <w:tr w:rsidR="00731C90" w:rsidTr="00731C90"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  <w:r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  <w:t>Example</w:t>
            </w: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</w:tr>
      <w:tr w:rsidR="00731C90" w:rsidTr="00731C90"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  <w:r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  <w:t>Illustration</w:t>
            </w: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7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  <w:tc>
          <w:tcPr>
            <w:tcW w:w="2338" w:type="dxa"/>
          </w:tcPr>
          <w:p w:rsidR="00731C90" w:rsidRDefault="00731C90" w:rsidP="0026520B">
            <w:pPr>
              <w:autoSpaceDE w:val="0"/>
              <w:autoSpaceDN w:val="0"/>
              <w:adjustRightInd w:val="0"/>
              <w:rPr>
                <w:rFonts w:ascii="Trebuchet MS" w:eastAsia="MS PGothic" w:hAnsi="Times New Roman" w:cs="Trebuchet MS"/>
                <w:kern w:val="24"/>
                <w:sz w:val="24"/>
                <w:szCs w:val="24"/>
              </w:rPr>
            </w:pPr>
          </w:p>
        </w:tc>
      </w:tr>
    </w:tbl>
    <w:p w:rsidR="0026520B" w:rsidRPr="00173867" w:rsidRDefault="0026520B" w:rsidP="0026520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eastAsia="MS PGothic" w:hAnsi="Times New Roman" w:cs="Trebuchet MS"/>
          <w:kern w:val="24"/>
          <w:sz w:val="24"/>
          <w:szCs w:val="24"/>
        </w:rPr>
      </w:pPr>
    </w:p>
    <w:p w:rsidR="0026520B" w:rsidRPr="00173867" w:rsidRDefault="0026520B" w:rsidP="00731C90">
      <w:p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731C90">
        <w:rPr>
          <w:rFonts w:ascii="Trebuchet MS" w:eastAsia="MS PGothic" w:hAnsi="Times New Roman" w:cs="Trebuchet MS"/>
          <w:bCs/>
          <w:kern w:val="24"/>
          <w:sz w:val="24"/>
          <w:szCs w:val="24"/>
        </w:rPr>
        <w:t>Facilitated Diffusion</w:t>
      </w:r>
      <w:r w:rsidRPr="00173867">
        <w:rPr>
          <w:rFonts w:ascii="Trebuchet MS" w:eastAsia="MS PGothic" w:hAnsi="Times New Roman" w:cs="Trebuchet MS"/>
          <w:b/>
          <w:bCs/>
          <w:kern w:val="24"/>
          <w:sz w:val="24"/>
          <w:szCs w:val="24"/>
        </w:rPr>
        <w:t xml:space="preserve"> 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–</w:t>
      </w: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 xml:space="preserve"> </w:t>
      </w:r>
      <w:r w:rsidR="00731C90">
        <w:rPr>
          <w:rFonts w:ascii="Trebuchet MS" w:eastAsia="MS PGothic" w:hAnsi="Times New Roman" w:cs="Trebuchet MS"/>
          <w:kern w:val="24"/>
          <w:sz w:val="24"/>
          <w:szCs w:val="24"/>
        </w:rPr>
        <w:t>______________________________________________________</w:t>
      </w:r>
    </w:p>
    <w:p w:rsidR="00731C90" w:rsidRDefault="00731C90" w:rsidP="00731C90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731C90" w:rsidRDefault="0026520B" w:rsidP="00731C90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  <w:r w:rsidRPr="00731C90">
        <w:rPr>
          <w:rFonts w:ascii="Trebuchet MS" w:eastAsia="MS PGothic" w:hAnsi="Times New Roman" w:cs="Trebuchet MS"/>
          <w:bCs/>
          <w:kern w:val="24"/>
          <w:sz w:val="24"/>
          <w:szCs w:val="24"/>
        </w:rPr>
        <w:t>Active Transport</w:t>
      </w:r>
      <w:r w:rsidRPr="00731C90">
        <w:rPr>
          <w:rFonts w:ascii="Trebuchet MS" w:eastAsia="MS PGothic" w:hAnsi="Times New Roman" w:cs="Trebuchet MS"/>
          <w:b/>
          <w:bCs/>
          <w:kern w:val="24"/>
          <w:sz w:val="24"/>
          <w:szCs w:val="24"/>
        </w:rPr>
        <w:t xml:space="preserve"> </w:t>
      </w:r>
      <w:r w:rsidRPr="00731C90">
        <w:rPr>
          <w:rFonts w:ascii="Trebuchet MS" w:eastAsia="MS PGothic" w:hAnsi="Times New Roman" w:cs="Trebuchet MS"/>
          <w:kern w:val="24"/>
          <w:sz w:val="24"/>
          <w:szCs w:val="24"/>
        </w:rPr>
        <w:t>–</w:t>
      </w:r>
      <w:r w:rsidRPr="00731C90">
        <w:rPr>
          <w:rFonts w:ascii="Trebuchet MS" w:eastAsia="MS PGothic" w:hAnsi="Times New Roman" w:cs="Trebuchet MS"/>
          <w:kern w:val="24"/>
          <w:sz w:val="24"/>
          <w:szCs w:val="24"/>
        </w:rPr>
        <w:t xml:space="preserve"> </w:t>
      </w:r>
      <w:r w:rsidR="00731C90">
        <w:rPr>
          <w:rFonts w:ascii="Trebuchet MS" w:eastAsia="MS PGothic" w:hAnsi="Times New Roman" w:cs="Trebuchet MS"/>
          <w:kern w:val="24"/>
          <w:sz w:val="24"/>
          <w:szCs w:val="24"/>
        </w:rPr>
        <w:t>__________________________________________________________</w:t>
      </w:r>
    </w:p>
    <w:p w:rsidR="00731C90" w:rsidRDefault="00731C90" w:rsidP="00731C90">
      <w:pPr>
        <w:autoSpaceDE w:val="0"/>
        <w:autoSpaceDN w:val="0"/>
        <w:adjustRightInd w:val="0"/>
        <w:spacing w:after="0" w:line="240" w:lineRule="auto"/>
        <w:rPr>
          <w:rFonts w:ascii="Calibri" w:eastAsia="MS PGothic" w:hAnsi="Times New Roman" w:cs="Calibri"/>
          <w:kern w:val="24"/>
          <w:sz w:val="24"/>
          <w:szCs w:val="24"/>
        </w:rPr>
      </w:pPr>
    </w:p>
    <w:p w:rsidR="0026520B" w:rsidRPr="00731C90" w:rsidRDefault="0026520B" w:rsidP="00731C90">
      <w:pPr>
        <w:autoSpaceDE w:val="0"/>
        <w:autoSpaceDN w:val="0"/>
        <w:adjustRightInd w:val="0"/>
        <w:spacing w:after="0" w:line="240" w:lineRule="auto"/>
        <w:rPr>
          <w:rFonts w:ascii="Trebuchet MS" w:eastAsia="MS PGothic" w:hAnsi="Trebuchet MS" w:cs="Calibri"/>
          <w:kern w:val="24"/>
          <w:sz w:val="24"/>
          <w:szCs w:val="24"/>
        </w:rPr>
      </w:pPr>
      <w:r w:rsidRPr="00731C90">
        <w:rPr>
          <w:rFonts w:ascii="Trebuchet MS" w:eastAsia="MS PGothic" w:hAnsi="Trebuchet MS" w:cs="Calibri"/>
          <w:kern w:val="24"/>
          <w:sz w:val="24"/>
          <w:szCs w:val="24"/>
        </w:rPr>
        <w:t xml:space="preserve">How to solve solution </w:t>
      </w:r>
      <w:proofErr w:type="gramStart"/>
      <w:r w:rsidRPr="00731C90">
        <w:rPr>
          <w:rFonts w:ascii="Trebuchet MS" w:eastAsia="MS PGothic" w:hAnsi="Trebuchet MS" w:cs="Calibri"/>
          <w:kern w:val="24"/>
          <w:sz w:val="24"/>
          <w:szCs w:val="24"/>
        </w:rPr>
        <w:t>problems:</w:t>
      </w:r>
      <w:proofErr w:type="gramEnd"/>
      <w:r w:rsidRPr="00731C90">
        <w:rPr>
          <w:rFonts w:ascii="Trebuchet MS" w:eastAsia="MS PGothic" w:hAnsi="Trebuchet MS" w:cs="Calibri"/>
          <w:kern w:val="24"/>
          <w:sz w:val="24"/>
          <w:szCs w:val="24"/>
        </w:rPr>
        <w:t xml:space="preserve"> </w:t>
      </w:r>
    </w:p>
    <w:p w:rsidR="0026520B" w:rsidRPr="00173867" w:rsidRDefault="0026520B" w:rsidP="0026520B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173867">
        <w:rPr>
          <w:rFonts w:ascii="Trebuchet MS" w:eastAsia="MS PGothic" w:hAnsi="Times New Roman" w:cs="Trebuchet MS"/>
          <w:kern w:val="24"/>
          <w:sz w:val="24"/>
          <w:szCs w:val="24"/>
        </w:rPr>
        <w:t>Steps to determine if a solution is hypertonic, hypotonic, or isotonic.</w:t>
      </w:r>
    </w:p>
    <w:p w:rsidR="0026520B" w:rsidRPr="00731C90" w:rsidRDefault="00731C90" w:rsidP="00731C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731C90">
        <w:rPr>
          <w:rFonts w:ascii="Trebuchet MS" w:eastAsia="MS PGothic" w:hAnsi="Times New Roman" w:cs="Trebuchet MS"/>
          <w:kern w:val="24"/>
          <w:sz w:val="24"/>
          <w:szCs w:val="24"/>
        </w:rPr>
        <w:t>C</w:t>
      </w:r>
      <w:r w:rsidR="0026520B" w:rsidRPr="00731C90">
        <w:rPr>
          <w:rFonts w:ascii="Trebuchet MS" w:eastAsia="MS PGothic" w:hAnsi="Times New Roman" w:cs="Trebuchet MS"/>
          <w:kern w:val="24"/>
          <w:sz w:val="24"/>
          <w:szCs w:val="24"/>
        </w:rPr>
        <w:t>alculate the water content inside the cell and outside the cell.</w:t>
      </w:r>
    </w:p>
    <w:p w:rsidR="0026520B" w:rsidRPr="00731C90" w:rsidRDefault="0026520B" w:rsidP="00731C9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731C90">
        <w:rPr>
          <w:rFonts w:ascii="Trebuchet MS" w:eastAsia="MS PGothic" w:hAnsi="Times New Roman" w:cs="Trebuchet MS"/>
          <w:kern w:val="24"/>
          <w:sz w:val="24"/>
          <w:szCs w:val="24"/>
        </w:rPr>
        <w:t>Determine which direction the water is going to diffuse (high to low).</w:t>
      </w:r>
    </w:p>
    <w:p w:rsidR="0026520B" w:rsidRPr="00731C90" w:rsidRDefault="0026520B" w:rsidP="008033A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eastAsia="MS PGothic" w:hAnsi="Times New Roman" w:cs="Trebuchet MS"/>
          <w:kern w:val="24"/>
          <w:sz w:val="24"/>
          <w:szCs w:val="24"/>
        </w:rPr>
      </w:pPr>
      <w:r w:rsidRPr="00731C90">
        <w:rPr>
          <w:rFonts w:ascii="Trebuchet MS" w:eastAsia="MS PGothic" w:hAnsi="Times New Roman" w:cs="Trebuchet MS"/>
          <w:kern w:val="24"/>
          <w:sz w:val="24"/>
          <w:szCs w:val="24"/>
        </w:rPr>
        <w:t>If the water is going into the cell it is hypotonic (swells); if it</w:t>
      </w:r>
      <w:r w:rsidRPr="00731C90">
        <w:rPr>
          <w:rFonts w:ascii="Trebuchet MS" w:eastAsia="MS PGothic" w:hAnsi="Times New Roman" w:cs="Trebuchet MS"/>
          <w:kern w:val="24"/>
          <w:sz w:val="24"/>
          <w:szCs w:val="24"/>
          <w:lang w:val="ja-JP"/>
        </w:rPr>
        <w:t>’</w:t>
      </w:r>
      <w:r w:rsidRPr="00731C90">
        <w:rPr>
          <w:rFonts w:ascii="Trebuchet MS" w:eastAsia="MS PGothic" w:hAnsi="Times New Roman" w:cs="Trebuchet MS"/>
          <w:kern w:val="24"/>
          <w:sz w:val="24"/>
          <w:szCs w:val="24"/>
          <w:lang w:eastAsia="ja-JP"/>
        </w:rPr>
        <w:t>s leaving it</w:t>
      </w:r>
      <w:r w:rsidRPr="00731C90">
        <w:rPr>
          <w:rFonts w:ascii="Trebuchet MS" w:eastAsia="MS PGothic" w:hAnsi="Times New Roman" w:cs="Trebuchet MS"/>
          <w:kern w:val="24"/>
          <w:sz w:val="24"/>
          <w:szCs w:val="24"/>
          <w:lang w:val="ja-JP"/>
        </w:rPr>
        <w:t>’</w:t>
      </w:r>
      <w:r w:rsidRPr="00731C90">
        <w:rPr>
          <w:rFonts w:ascii="Trebuchet MS" w:eastAsia="MS PGothic" w:hAnsi="Times New Roman" w:cs="Trebuchet MS"/>
          <w:kern w:val="24"/>
          <w:sz w:val="24"/>
          <w:szCs w:val="24"/>
          <w:lang w:eastAsia="ja-JP"/>
        </w:rPr>
        <w:t>s hypertonic (shrivels), and if it remains the same it</w:t>
      </w:r>
      <w:r w:rsidRPr="00731C90">
        <w:rPr>
          <w:rFonts w:ascii="Trebuchet MS" w:eastAsia="MS PGothic" w:hAnsi="Times New Roman" w:cs="Trebuchet MS"/>
          <w:kern w:val="24"/>
          <w:sz w:val="24"/>
          <w:szCs w:val="24"/>
          <w:lang w:val="ja-JP"/>
        </w:rPr>
        <w:t>’</w:t>
      </w:r>
      <w:r w:rsidRPr="00731C90">
        <w:rPr>
          <w:rFonts w:ascii="Trebuchet MS" w:eastAsia="MS PGothic" w:hAnsi="Times New Roman" w:cs="Trebuchet MS"/>
          <w:kern w:val="24"/>
          <w:sz w:val="24"/>
          <w:szCs w:val="24"/>
          <w:lang w:eastAsia="ja-JP"/>
        </w:rPr>
        <w:t>s isotonic.</w:t>
      </w:r>
      <w:bookmarkStart w:id="0" w:name="_GoBack"/>
      <w:bookmarkEnd w:id="0"/>
    </w:p>
    <w:sectPr w:rsidR="0026520B" w:rsidRPr="00731C90" w:rsidSect="00732D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5673F6"/>
    <w:lvl w:ilvl="0">
      <w:numFmt w:val="bullet"/>
      <w:lvlText w:val="*"/>
      <w:lvlJc w:val="left"/>
    </w:lvl>
  </w:abstractNum>
  <w:abstractNum w:abstractNumId="1" w15:restartNumberingAfterBreak="0">
    <w:nsid w:val="276D2F9D"/>
    <w:multiLevelType w:val="hybridMultilevel"/>
    <w:tmpl w:val="F0A0EE74"/>
    <w:lvl w:ilvl="0" w:tplc="DA488676">
      <w:start w:val="1"/>
      <w:numFmt w:val="upperLetter"/>
      <w:lvlText w:val="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5A15299A"/>
    <w:multiLevelType w:val="hybridMultilevel"/>
    <w:tmpl w:val="EB2A31D4"/>
    <w:lvl w:ilvl="0" w:tplc="66D8F8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6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9">
    <w:abstractNumId w:val="0"/>
    <w:lvlOverride w:ilvl="0">
      <w:lvl w:ilvl="0">
        <w:numFmt w:val="bullet"/>
        <w:lvlText w:val=""/>
        <w:legacy w:legacy="1" w:legacySpace="0" w:legacyIndent="0"/>
        <w:lvlJc w:val="left"/>
        <w:rPr>
          <w:rFonts w:ascii="Wingdings 2" w:hAnsi="Wingdings 2" w:hint="default"/>
          <w:sz w:val="72"/>
        </w:rPr>
      </w:lvl>
    </w:lvlOverride>
  </w:num>
  <w:num w:numId="10">
    <w:abstractNumId w:val="0"/>
    <w:lvlOverride w:ilvl="0">
      <w:lvl w:ilvl="0">
        <w:numFmt w:val="bullet"/>
        <w:lvlText w:val=""/>
        <w:legacy w:legacy="1" w:legacySpace="0" w:legacyIndent="0"/>
        <w:lvlJc w:val="left"/>
        <w:rPr>
          <w:rFonts w:ascii="Wingdings 2" w:hAnsi="Wingdings 2" w:hint="default"/>
          <w:sz w:val="64"/>
        </w:rPr>
      </w:lvl>
    </w:lvlOverride>
  </w:num>
  <w:num w:numId="11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47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0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rebuchet MS" w:hAnsi="Trebuchet MS" w:hint="default"/>
          <w:sz w:val="60"/>
        </w:rPr>
      </w:lvl>
    </w:lvlOverride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0B"/>
    <w:rsid w:val="001B7340"/>
    <w:rsid w:val="001F4676"/>
    <w:rsid w:val="0026520B"/>
    <w:rsid w:val="003D0549"/>
    <w:rsid w:val="00731C90"/>
    <w:rsid w:val="00C5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6229"/>
  <w15:chartTrackingRefBased/>
  <w15:docId w15:val="{67B81445-7742-4893-A5CF-EEBF244B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09"/>
    <w:pPr>
      <w:ind w:left="720"/>
      <w:contextualSpacing/>
    </w:pPr>
  </w:style>
  <w:style w:type="table" w:styleId="TableGrid">
    <w:name w:val="Table Grid"/>
    <w:basedOn w:val="TableNormal"/>
    <w:uiPriority w:val="39"/>
    <w:rsid w:val="00C5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Alicia A.</dc:creator>
  <cp:keywords/>
  <dc:description/>
  <cp:lastModifiedBy>Wood, Alicia A.</cp:lastModifiedBy>
  <cp:revision>4</cp:revision>
  <dcterms:created xsi:type="dcterms:W3CDTF">2017-08-24T14:51:00Z</dcterms:created>
  <dcterms:modified xsi:type="dcterms:W3CDTF">2017-08-24T15:28:00Z</dcterms:modified>
</cp:coreProperties>
</file>