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25E" w:rsidRPr="00E26D88" w:rsidRDefault="005C025E" w:rsidP="00933BC5">
      <w:pPr>
        <w:spacing w:after="0"/>
        <w:rPr>
          <w:b/>
          <w:sz w:val="28"/>
          <w:szCs w:val="28"/>
          <w:u w:val="single"/>
        </w:rPr>
      </w:pPr>
      <w:r w:rsidRPr="00E26D88">
        <w:rPr>
          <w:b/>
          <w:sz w:val="28"/>
          <w:szCs w:val="28"/>
          <w:u w:val="single"/>
        </w:rPr>
        <w:t>Cell Theory Review Sheet</w:t>
      </w:r>
    </w:p>
    <w:p w:rsidR="00DD3AA5" w:rsidRPr="00933BC5" w:rsidRDefault="005C025E" w:rsidP="00933BC5">
      <w:pPr>
        <w:spacing w:after="0"/>
        <w:rPr>
          <w:b/>
          <w:i/>
        </w:rPr>
      </w:pPr>
      <w:r w:rsidRPr="00933BC5">
        <w:rPr>
          <w:b/>
          <w:i/>
        </w:rPr>
        <w:t xml:space="preserve">SC.912.L.14.1: Describe the scientific theory of cells (cell theory) and relate the history of its discovery to the process of science. </w:t>
      </w:r>
    </w:p>
    <w:p w:rsidR="005C025E" w:rsidRDefault="005C025E" w:rsidP="00933BC5">
      <w:pPr>
        <w:spacing w:after="0"/>
      </w:pPr>
      <w:r>
        <w:t>In Biology, the cell theory is a scientific theory that describes the properties of cells, the basic unit of structure in every living thing. The initial development of the theory, during the mid-17th century, was made possible by advances in microscopy, the study of cells is called cell biology. Cell theory is one of the foundations of biology.</w:t>
      </w:r>
    </w:p>
    <w:p w:rsidR="005C025E" w:rsidRDefault="005C025E" w:rsidP="00933BC5">
      <w:pPr>
        <w:spacing w:after="0"/>
        <w:ind w:left="360"/>
      </w:pPr>
      <w:r>
        <w:t>The three parts to the cell theory are as described below:</w:t>
      </w:r>
    </w:p>
    <w:p w:rsidR="005C025E" w:rsidRDefault="005C025E" w:rsidP="00933BC5">
      <w:pPr>
        <w:pStyle w:val="ListParagraph"/>
        <w:spacing w:after="0"/>
      </w:pPr>
      <w:r>
        <w:t>1. All living things are made of one or more cells.</w:t>
      </w:r>
    </w:p>
    <w:p w:rsidR="005C025E" w:rsidRDefault="005C025E" w:rsidP="00933BC5">
      <w:pPr>
        <w:pStyle w:val="ListParagraph"/>
        <w:spacing w:after="0"/>
      </w:pPr>
      <w:r>
        <w:t>2. Cells are the basic units of structure and function in organisms</w:t>
      </w:r>
    </w:p>
    <w:p w:rsidR="005C025E" w:rsidRDefault="005C025E" w:rsidP="00933BC5">
      <w:pPr>
        <w:pStyle w:val="ListParagraph"/>
        <w:spacing w:after="0"/>
      </w:pPr>
      <w:r>
        <w:t>3. All cells arise from existing cells.</w:t>
      </w:r>
    </w:p>
    <w:p w:rsidR="009C2435" w:rsidRDefault="009C2435" w:rsidP="00933BC5">
      <w:pPr>
        <w:spacing w:after="0"/>
      </w:pPr>
      <w:r>
        <w:t>Like many theories, the cell the</w:t>
      </w:r>
      <w:r w:rsidR="002D221F">
        <w:t>ory did not develop overnight and was not created</w:t>
      </w:r>
      <w:r>
        <w:t xml:space="preserve"> by one scientists. The cell theory is a work in progress and many scientists have contributed to its development. Below is a timeline of </w:t>
      </w:r>
      <w:r w:rsidR="002D221F">
        <w:t xml:space="preserve">important </w:t>
      </w:r>
      <w:r>
        <w:t xml:space="preserve">scientists and their contribution to the cell theory. </w:t>
      </w:r>
    </w:p>
    <w:tbl>
      <w:tblPr>
        <w:tblStyle w:val="TableGrid"/>
        <w:tblW w:w="0" w:type="auto"/>
        <w:jc w:val="center"/>
        <w:tblLook w:val="04A0" w:firstRow="1" w:lastRow="0" w:firstColumn="1" w:lastColumn="0" w:noHBand="0" w:noVBand="1"/>
      </w:tblPr>
      <w:tblGrid>
        <w:gridCol w:w="914"/>
        <w:gridCol w:w="2218"/>
        <w:gridCol w:w="3968"/>
      </w:tblGrid>
      <w:tr w:rsidR="009C2435" w:rsidTr="004B17B3">
        <w:trPr>
          <w:jc w:val="center"/>
        </w:trPr>
        <w:tc>
          <w:tcPr>
            <w:tcW w:w="1075" w:type="dxa"/>
            <w:shd w:val="clear" w:color="auto" w:fill="BFBFBF" w:themeFill="background1" w:themeFillShade="BF"/>
          </w:tcPr>
          <w:p w:rsidR="009C2435" w:rsidRPr="002D221F" w:rsidRDefault="009C2435" w:rsidP="00933BC5">
            <w:pPr>
              <w:jc w:val="center"/>
              <w:rPr>
                <w:b/>
              </w:rPr>
            </w:pPr>
            <w:r w:rsidRPr="002D221F">
              <w:rPr>
                <w:b/>
              </w:rPr>
              <w:t>Year</w:t>
            </w:r>
          </w:p>
        </w:tc>
        <w:tc>
          <w:tcPr>
            <w:tcW w:w="2700" w:type="dxa"/>
            <w:shd w:val="clear" w:color="auto" w:fill="BFBFBF" w:themeFill="background1" w:themeFillShade="BF"/>
          </w:tcPr>
          <w:p w:rsidR="009C2435" w:rsidRPr="002D221F" w:rsidRDefault="009C2435" w:rsidP="00933BC5">
            <w:pPr>
              <w:jc w:val="center"/>
              <w:rPr>
                <w:b/>
              </w:rPr>
            </w:pPr>
            <w:r w:rsidRPr="002D221F">
              <w:rPr>
                <w:b/>
              </w:rPr>
              <w:t>Scientist</w:t>
            </w:r>
          </w:p>
        </w:tc>
        <w:tc>
          <w:tcPr>
            <w:tcW w:w="5575" w:type="dxa"/>
            <w:shd w:val="clear" w:color="auto" w:fill="BFBFBF" w:themeFill="background1" w:themeFillShade="BF"/>
          </w:tcPr>
          <w:p w:rsidR="009C2435" w:rsidRPr="002D221F" w:rsidRDefault="009C2435" w:rsidP="00933BC5">
            <w:pPr>
              <w:jc w:val="center"/>
              <w:rPr>
                <w:b/>
              </w:rPr>
            </w:pPr>
            <w:r w:rsidRPr="002D221F">
              <w:rPr>
                <w:b/>
              </w:rPr>
              <w:t>Contribution</w:t>
            </w:r>
          </w:p>
        </w:tc>
      </w:tr>
      <w:tr w:rsidR="009C2435" w:rsidTr="004B17B3">
        <w:trPr>
          <w:jc w:val="center"/>
        </w:trPr>
        <w:tc>
          <w:tcPr>
            <w:tcW w:w="1075" w:type="dxa"/>
          </w:tcPr>
          <w:p w:rsidR="009C2435" w:rsidRDefault="009C2435" w:rsidP="00933BC5">
            <w:r>
              <w:t>1595</w:t>
            </w:r>
          </w:p>
        </w:tc>
        <w:tc>
          <w:tcPr>
            <w:tcW w:w="2700" w:type="dxa"/>
          </w:tcPr>
          <w:p w:rsidR="009C2435" w:rsidRDefault="009C2435" w:rsidP="00933BC5">
            <w:r>
              <w:t>Zacharias Jensen</w:t>
            </w:r>
          </w:p>
        </w:tc>
        <w:tc>
          <w:tcPr>
            <w:tcW w:w="5575" w:type="dxa"/>
          </w:tcPr>
          <w:p w:rsidR="009C2435" w:rsidRDefault="009C2435" w:rsidP="00933BC5">
            <w:r>
              <w:t>Jensen created the first compound microscope.</w:t>
            </w:r>
          </w:p>
        </w:tc>
      </w:tr>
      <w:tr w:rsidR="009C2435" w:rsidTr="004B17B3">
        <w:trPr>
          <w:jc w:val="center"/>
        </w:trPr>
        <w:tc>
          <w:tcPr>
            <w:tcW w:w="1075" w:type="dxa"/>
          </w:tcPr>
          <w:p w:rsidR="009C2435" w:rsidRDefault="009C2435" w:rsidP="00933BC5">
            <w:r>
              <w:t>1655</w:t>
            </w:r>
          </w:p>
        </w:tc>
        <w:tc>
          <w:tcPr>
            <w:tcW w:w="2700" w:type="dxa"/>
          </w:tcPr>
          <w:p w:rsidR="009C2435" w:rsidRDefault="009C2435" w:rsidP="00933BC5">
            <w:r>
              <w:t>Robert Hooke</w:t>
            </w:r>
          </w:p>
        </w:tc>
        <w:tc>
          <w:tcPr>
            <w:tcW w:w="5575" w:type="dxa"/>
          </w:tcPr>
          <w:p w:rsidR="009C2435" w:rsidRDefault="009C2435" w:rsidP="00933BC5">
            <w:r>
              <w:t xml:space="preserve">Hooke, using a microscope that he devised, viewed the cell walls of cork for the first time. He coined the term “cell” still used in Biology today. </w:t>
            </w:r>
          </w:p>
        </w:tc>
      </w:tr>
      <w:tr w:rsidR="009C2435" w:rsidTr="004B17B3">
        <w:trPr>
          <w:jc w:val="center"/>
        </w:trPr>
        <w:tc>
          <w:tcPr>
            <w:tcW w:w="1075" w:type="dxa"/>
          </w:tcPr>
          <w:p w:rsidR="009C2435" w:rsidRDefault="009C2435" w:rsidP="00933BC5">
            <w:r>
              <w:t>1670</w:t>
            </w:r>
          </w:p>
        </w:tc>
        <w:tc>
          <w:tcPr>
            <w:tcW w:w="2700" w:type="dxa"/>
          </w:tcPr>
          <w:p w:rsidR="009C2435" w:rsidRDefault="009C2435" w:rsidP="00933BC5">
            <w:proofErr w:type="spellStart"/>
            <w:r>
              <w:t>Antonie</w:t>
            </w:r>
            <w:proofErr w:type="spellEnd"/>
            <w:r>
              <w:t xml:space="preserve"> van Leeuwenhoek</w:t>
            </w:r>
          </w:p>
        </w:tc>
        <w:tc>
          <w:tcPr>
            <w:tcW w:w="5575" w:type="dxa"/>
          </w:tcPr>
          <w:p w:rsidR="009C2435" w:rsidRDefault="009C2435" w:rsidP="00933BC5">
            <w:r>
              <w:t xml:space="preserve">Van Leeuwenhoek observes the first living cells in pond water using lenses that he created for his first microscope. </w:t>
            </w:r>
            <w:r w:rsidR="002D221F">
              <w:t xml:space="preserve">He called these organisms animalcules (now called </w:t>
            </w:r>
            <w:proofErr w:type="spellStart"/>
            <w:r w:rsidR="002D221F">
              <w:t>protists</w:t>
            </w:r>
            <w:proofErr w:type="spellEnd"/>
            <w:r w:rsidR="002D221F">
              <w:t xml:space="preserve">) </w:t>
            </w:r>
          </w:p>
        </w:tc>
      </w:tr>
      <w:tr w:rsidR="009C2435" w:rsidTr="004B17B3">
        <w:trPr>
          <w:jc w:val="center"/>
        </w:trPr>
        <w:tc>
          <w:tcPr>
            <w:tcW w:w="1075" w:type="dxa"/>
          </w:tcPr>
          <w:p w:rsidR="009C2435" w:rsidRDefault="009C2435" w:rsidP="00933BC5">
            <w:r>
              <w:t>1838</w:t>
            </w:r>
          </w:p>
        </w:tc>
        <w:tc>
          <w:tcPr>
            <w:tcW w:w="2700" w:type="dxa"/>
          </w:tcPr>
          <w:p w:rsidR="009C2435" w:rsidRDefault="002D221F" w:rsidP="00933BC5">
            <w:proofErr w:type="spellStart"/>
            <w:r>
              <w:t>Marrhias</w:t>
            </w:r>
            <w:proofErr w:type="spellEnd"/>
            <w:r>
              <w:t xml:space="preserve"> </w:t>
            </w:r>
            <w:proofErr w:type="spellStart"/>
            <w:r>
              <w:t>Jakob</w:t>
            </w:r>
            <w:proofErr w:type="spellEnd"/>
            <w:r>
              <w:t xml:space="preserve"> Schleiden</w:t>
            </w:r>
          </w:p>
        </w:tc>
        <w:tc>
          <w:tcPr>
            <w:tcW w:w="5575" w:type="dxa"/>
          </w:tcPr>
          <w:p w:rsidR="009C2435" w:rsidRDefault="002D221F" w:rsidP="00933BC5">
            <w:r>
              <w:t xml:space="preserve">Schleiden proposes that all plant tissues are composed of cells. </w:t>
            </w:r>
          </w:p>
        </w:tc>
      </w:tr>
      <w:tr w:rsidR="002D221F" w:rsidTr="004B17B3">
        <w:trPr>
          <w:jc w:val="center"/>
        </w:trPr>
        <w:tc>
          <w:tcPr>
            <w:tcW w:w="1075" w:type="dxa"/>
          </w:tcPr>
          <w:p w:rsidR="002D221F" w:rsidRDefault="002D221F" w:rsidP="00933BC5">
            <w:r>
              <w:t>1839</w:t>
            </w:r>
          </w:p>
        </w:tc>
        <w:tc>
          <w:tcPr>
            <w:tcW w:w="2700" w:type="dxa"/>
          </w:tcPr>
          <w:p w:rsidR="002D221F" w:rsidRDefault="002D221F" w:rsidP="00933BC5">
            <w:r>
              <w:t>Theodor Schwann</w:t>
            </w:r>
          </w:p>
        </w:tc>
        <w:tc>
          <w:tcPr>
            <w:tcW w:w="5575" w:type="dxa"/>
          </w:tcPr>
          <w:p w:rsidR="002D221F" w:rsidRDefault="00933BC5" w:rsidP="00933BC5">
            <w:r>
              <w:t>Schwann concludes that not</w:t>
            </w:r>
            <w:r w:rsidR="002D221F">
              <w:t xml:space="preserve"> just plant tissue, but animal tissues, as well, are composed of one or more cells. He also states that the cell is the basic unit for all organisms. </w:t>
            </w:r>
          </w:p>
        </w:tc>
      </w:tr>
      <w:tr w:rsidR="002D221F" w:rsidTr="004B17B3">
        <w:trPr>
          <w:jc w:val="center"/>
        </w:trPr>
        <w:tc>
          <w:tcPr>
            <w:tcW w:w="1075" w:type="dxa"/>
          </w:tcPr>
          <w:p w:rsidR="002D221F" w:rsidRDefault="002D221F" w:rsidP="00933BC5">
            <w:r>
              <w:t>1855</w:t>
            </w:r>
          </w:p>
        </w:tc>
        <w:tc>
          <w:tcPr>
            <w:tcW w:w="2700" w:type="dxa"/>
          </w:tcPr>
          <w:p w:rsidR="002D221F" w:rsidRDefault="002D221F" w:rsidP="00933BC5">
            <w:r>
              <w:t>Rudolf Virchow</w:t>
            </w:r>
          </w:p>
        </w:tc>
        <w:tc>
          <w:tcPr>
            <w:tcW w:w="5575" w:type="dxa"/>
          </w:tcPr>
          <w:p w:rsidR="002D221F" w:rsidRDefault="002D221F" w:rsidP="00933BC5">
            <w:r>
              <w:t xml:space="preserve">Virchow adds the third part to the cell theory stating that cells only come from other living cells. </w:t>
            </w:r>
          </w:p>
        </w:tc>
      </w:tr>
    </w:tbl>
    <w:p w:rsidR="009C2435" w:rsidRDefault="009C2435" w:rsidP="00933BC5">
      <w:pPr>
        <w:spacing w:after="0"/>
      </w:pPr>
    </w:p>
    <w:p w:rsidR="009C2435" w:rsidRDefault="002D221F" w:rsidP="00933BC5">
      <w:pPr>
        <w:pStyle w:val="NoSpacing"/>
        <w:rPr>
          <w:noProof/>
        </w:rPr>
      </w:pPr>
      <w:r>
        <w:rPr>
          <w:noProof/>
        </w:rPr>
        <w:t xml:space="preserve">For each part of the cell theory </w:t>
      </w:r>
      <w:r w:rsidR="00C870EE">
        <w:rPr>
          <w:noProof/>
        </w:rPr>
        <w:t>ex</w:t>
      </w:r>
      <w:r w:rsidR="00933BC5">
        <w:rPr>
          <w:noProof/>
        </w:rPr>
        <w:t>p</w:t>
      </w:r>
      <w:r w:rsidR="00C870EE">
        <w:rPr>
          <w:noProof/>
        </w:rPr>
        <w:t xml:space="preserve">lain which </w:t>
      </w:r>
      <w:r>
        <w:rPr>
          <w:noProof/>
        </w:rPr>
        <w:t>scientist contirbute to it and how they contributed</w:t>
      </w:r>
      <w:r w:rsidR="00C870EE">
        <w:rPr>
          <w:noProof/>
        </w:rPr>
        <w:t xml:space="preserve"> to that particular part of the theory.</w:t>
      </w:r>
      <w:r>
        <w:rPr>
          <w:noProof/>
        </w:rPr>
        <w:t xml:space="preserve"> </w:t>
      </w:r>
    </w:p>
    <w:tbl>
      <w:tblPr>
        <w:tblStyle w:val="TableGrid"/>
        <w:tblW w:w="0" w:type="auto"/>
        <w:jc w:val="center"/>
        <w:tblLook w:val="04A0" w:firstRow="1" w:lastRow="0" w:firstColumn="1" w:lastColumn="0" w:noHBand="0" w:noVBand="1"/>
      </w:tblPr>
      <w:tblGrid>
        <w:gridCol w:w="2833"/>
        <w:gridCol w:w="4267"/>
      </w:tblGrid>
      <w:tr w:rsidR="002D221F" w:rsidTr="004B17B3">
        <w:trPr>
          <w:jc w:val="center"/>
        </w:trPr>
        <w:tc>
          <w:tcPr>
            <w:tcW w:w="3325" w:type="dxa"/>
            <w:vAlign w:val="center"/>
          </w:tcPr>
          <w:p w:rsidR="002D221F" w:rsidRPr="00C870EE" w:rsidRDefault="002D221F" w:rsidP="00933BC5">
            <w:pPr>
              <w:jc w:val="center"/>
              <w:rPr>
                <w:b/>
              </w:rPr>
            </w:pPr>
            <w:r w:rsidRPr="00C870EE">
              <w:rPr>
                <w:b/>
              </w:rPr>
              <w:t>Cell Theory Part</w:t>
            </w:r>
          </w:p>
        </w:tc>
        <w:tc>
          <w:tcPr>
            <w:tcW w:w="5305" w:type="dxa"/>
            <w:vAlign w:val="center"/>
          </w:tcPr>
          <w:p w:rsidR="002D221F" w:rsidRPr="00C870EE" w:rsidRDefault="002D221F" w:rsidP="00933BC5">
            <w:pPr>
              <w:jc w:val="center"/>
              <w:rPr>
                <w:b/>
              </w:rPr>
            </w:pPr>
            <w:r w:rsidRPr="00C870EE">
              <w:rPr>
                <w:b/>
              </w:rPr>
              <w:t>Contributing scientist and how did they aid in the development of the cell theory part.</w:t>
            </w:r>
          </w:p>
        </w:tc>
      </w:tr>
      <w:tr w:rsidR="002D221F" w:rsidTr="004B17B3">
        <w:trPr>
          <w:trHeight w:val="1008"/>
          <w:jc w:val="center"/>
        </w:trPr>
        <w:tc>
          <w:tcPr>
            <w:tcW w:w="3325" w:type="dxa"/>
            <w:vAlign w:val="center"/>
          </w:tcPr>
          <w:p w:rsidR="002D221F" w:rsidRDefault="002D221F" w:rsidP="00933BC5">
            <w:pPr>
              <w:pStyle w:val="ListParagraph"/>
              <w:numPr>
                <w:ilvl w:val="0"/>
                <w:numId w:val="3"/>
              </w:numPr>
            </w:pPr>
            <w:r>
              <w:t>All living things are made of one or more cells.</w:t>
            </w:r>
          </w:p>
        </w:tc>
        <w:tc>
          <w:tcPr>
            <w:tcW w:w="5305" w:type="dxa"/>
          </w:tcPr>
          <w:p w:rsidR="002D221F" w:rsidRDefault="002D221F" w:rsidP="00933BC5"/>
        </w:tc>
      </w:tr>
      <w:tr w:rsidR="002D221F" w:rsidTr="004B17B3">
        <w:trPr>
          <w:trHeight w:val="1008"/>
          <w:jc w:val="center"/>
        </w:trPr>
        <w:tc>
          <w:tcPr>
            <w:tcW w:w="3325" w:type="dxa"/>
            <w:vAlign w:val="center"/>
          </w:tcPr>
          <w:p w:rsidR="002D221F" w:rsidRDefault="002D221F" w:rsidP="00933BC5">
            <w:pPr>
              <w:pStyle w:val="ListParagraph"/>
              <w:numPr>
                <w:ilvl w:val="0"/>
                <w:numId w:val="3"/>
              </w:numPr>
            </w:pPr>
            <w:r>
              <w:t>Cells are the basic units of structure and function in organisms</w:t>
            </w:r>
          </w:p>
          <w:p w:rsidR="002D221F" w:rsidRDefault="002D221F" w:rsidP="00933BC5"/>
        </w:tc>
        <w:tc>
          <w:tcPr>
            <w:tcW w:w="5305" w:type="dxa"/>
          </w:tcPr>
          <w:p w:rsidR="002D221F" w:rsidRDefault="002D221F" w:rsidP="00933BC5"/>
        </w:tc>
      </w:tr>
      <w:tr w:rsidR="002D221F" w:rsidTr="004B17B3">
        <w:trPr>
          <w:trHeight w:val="1008"/>
          <w:jc w:val="center"/>
        </w:trPr>
        <w:tc>
          <w:tcPr>
            <w:tcW w:w="3325" w:type="dxa"/>
            <w:vAlign w:val="center"/>
          </w:tcPr>
          <w:p w:rsidR="002D221F" w:rsidRDefault="002D221F" w:rsidP="00933BC5">
            <w:pPr>
              <w:pStyle w:val="ListParagraph"/>
              <w:numPr>
                <w:ilvl w:val="0"/>
                <w:numId w:val="3"/>
              </w:numPr>
            </w:pPr>
            <w:r>
              <w:t>All cells arise from existing cells.</w:t>
            </w:r>
          </w:p>
        </w:tc>
        <w:tc>
          <w:tcPr>
            <w:tcW w:w="5305" w:type="dxa"/>
          </w:tcPr>
          <w:p w:rsidR="002D221F" w:rsidRDefault="002D221F" w:rsidP="00933BC5"/>
        </w:tc>
      </w:tr>
    </w:tbl>
    <w:p w:rsidR="0094043D" w:rsidRDefault="0094043D" w:rsidP="00933BC5">
      <w:pPr>
        <w:pStyle w:val="ListParagraph"/>
        <w:numPr>
          <w:ilvl w:val="0"/>
          <w:numId w:val="2"/>
        </w:numPr>
        <w:spacing w:after="0"/>
      </w:pPr>
      <w:r>
        <w:t xml:space="preserve">According to the cell theory, what is required for an object to be considered alive? </w:t>
      </w:r>
    </w:p>
    <w:p w:rsidR="00C870EE" w:rsidRDefault="00C870EE" w:rsidP="00933BC5">
      <w:pPr>
        <w:spacing w:after="0"/>
      </w:pPr>
    </w:p>
    <w:p w:rsidR="00C870EE" w:rsidRDefault="0094043D" w:rsidP="00933BC5">
      <w:pPr>
        <w:pStyle w:val="ListParagraph"/>
        <w:numPr>
          <w:ilvl w:val="0"/>
          <w:numId w:val="2"/>
        </w:numPr>
        <w:spacing w:after="0"/>
      </w:pPr>
      <w:r>
        <w:t xml:space="preserve">How did improvements in the microscope help scientist form the cell theory? </w:t>
      </w:r>
    </w:p>
    <w:p w:rsidR="005C025E" w:rsidRDefault="005C025E" w:rsidP="00933BC5">
      <w:pPr>
        <w:pStyle w:val="ListParagraph"/>
        <w:spacing w:after="0"/>
      </w:pPr>
    </w:p>
    <w:p w:rsidR="005C025E" w:rsidRDefault="00E7575B" w:rsidP="00933BC5">
      <w:pPr>
        <w:pStyle w:val="ListParagraph"/>
        <w:numPr>
          <w:ilvl w:val="0"/>
          <w:numId w:val="2"/>
        </w:numPr>
        <w:spacing w:after="0"/>
      </w:pPr>
      <w:r>
        <w:t>Use the appropriate phrases to c</w:t>
      </w:r>
      <w:r w:rsidR="00466D5D">
        <w:t>omple</w:t>
      </w:r>
      <w:r>
        <w:t>te</w:t>
      </w:r>
      <w:r w:rsidR="00466D5D">
        <w:t xml:space="preserve"> the</w:t>
      </w:r>
      <w:r w:rsidR="005C025E">
        <w:t xml:space="preserve"> Venn </w:t>
      </w:r>
      <w:proofErr w:type="gramStart"/>
      <w:r w:rsidR="005C025E">
        <w:t>Diagram</w:t>
      </w:r>
      <w:proofErr w:type="gramEnd"/>
      <w:r w:rsidR="005C025E">
        <w:t xml:space="preserve"> compari</w:t>
      </w:r>
      <w:r w:rsidR="004B17B3">
        <w:t>ng the terms ‘law’ and ‘theory.</w:t>
      </w:r>
      <w:r w:rsidR="00E307AA">
        <w:t>”</w:t>
      </w:r>
    </w:p>
    <w:tbl>
      <w:tblPr>
        <w:tblStyle w:val="TableGrid"/>
        <w:tblW w:w="0" w:type="auto"/>
        <w:tblInd w:w="607" w:type="dxa"/>
        <w:tblLook w:val="04A0" w:firstRow="1" w:lastRow="0" w:firstColumn="1" w:lastColumn="0" w:noHBand="0" w:noVBand="1"/>
      </w:tblPr>
      <w:tblGrid>
        <w:gridCol w:w="2148"/>
        <w:gridCol w:w="2110"/>
        <w:gridCol w:w="2235"/>
      </w:tblGrid>
      <w:tr w:rsidR="00E307AA" w:rsidTr="00A12605">
        <w:tc>
          <w:tcPr>
            <w:tcW w:w="3294" w:type="dxa"/>
          </w:tcPr>
          <w:p w:rsidR="00E307AA" w:rsidRDefault="00E307AA" w:rsidP="00933BC5">
            <w:pPr>
              <w:pStyle w:val="ListParagraph"/>
              <w:numPr>
                <w:ilvl w:val="0"/>
                <w:numId w:val="7"/>
              </w:numPr>
            </w:pPr>
            <w:r>
              <w:t>Supported by large amount of data</w:t>
            </w:r>
          </w:p>
        </w:tc>
        <w:tc>
          <w:tcPr>
            <w:tcW w:w="3289" w:type="dxa"/>
          </w:tcPr>
          <w:p w:rsidR="00E307AA" w:rsidRDefault="00E307AA" w:rsidP="00933BC5">
            <w:pPr>
              <w:pStyle w:val="ListParagraph"/>
              <w:numPr>
                <w:ilvl w:val="0"/>
                <w:numId w:val="7"/>
              </w:numPr>
            </w:pPr>
            <w:r>
              <w:t>Based on hypotheses</w:t>
            </w:r>
          </w:p>
        </w:tc>
        <w:tc>
          <w:tcPr>
            <w:tcW w:w="3307" w:type="dxa"/>
          </w:tcPr>
          <w:p w:rsidR="00E307AA" w:rsidRDefault="00E307AA" w:rsidP="00933BC5">
            <w:pPr>
              <w:pStyle w:val="ListParagraph"/>
              <w:numPr>
                <w:ilvl w:val="0"/>
                <w:numId w:val="7"/>
              </w:numPr>
            </w:pPr>
            <w:r>
              <w:t>Can be modified</w:t>
            </w:r>
          </w:p>
        </w:tc>
      </w:tr>
      <w:tr w:rsidR="00E307AA" w:rsidTr="00A12605">
        <w:tc>
          <w:tcPr>
            <w:tcW w:w="3294" w:type="dxa"/>
          </w:tcPr>
          <w:p w:rsidR="00E307AA" w:rsidRDefault="00E307AA" w:rsidP="00933BC5">
            <w:pPr>
              <w:pStyle w:val="ListParagraph"/>
              <w:numPr>
                <w:ilvl w:val="0"/>
                <w:numId w:val="7"/>
              </w:numPr>
            </w:pPr>
            <w:r>
              <w:t>Constantly changed as more information is gathered</w:t>
            </w:r>
          </w:p>
        </w:tc>
        <w:tc>
          <w:tcPr>
            <w:tcW w:w="3289" w:type="dxa"/>
          </w:tcPr>
          <w:p w:rsidR="00E307AA" w:rsidRDefault="00E307AA" w:rsidP="00933BC5">
            <w:pPr>
              <w:pStyle w:val="ListParagraph"/>
              <w:numPr>
                <w:ilvl w:val="0"/>
                <w:numId w:val="7"/>
              </w:numPr>
            </w:pPr>
            <w:r>
              <w:t xml:space="preserve">Used to make predictions. </w:t>
            </w:r>
          </w:p>
        </w:tc>
        <w:tc>
          <w:tcPr>
            <w:tcW w:w="3307" w:type="dxa"/>
          </w:tcPr>
          <w:p w:rsidR="00E307AA" w:rsidRDefault="00E307AA" w:rsidP="00933BC5">
            <w:pPr>
              <w:pStyle w:val="ListParagraph"/>
              <w:numPr>
                <w:ilvl w:val="0"/>
                <w:numId w:val="7"/>
              </w:numPr>
            </w:pPr>
            <w:r>
              <w:t>A summary of many experimental results and observations</w:t>
            </w:r>
          </w:p>
        </w:tc>
      </w:tr>
      <w:tr w:rsidR="00E307AA" w:rsidTr="00A12605">
        <w:tc>
          <w:tcPr>
            <w:tcW w:w="3294" w:type="dxa"/>
          </w:tcPr>
          <w:p w:rsidR="00E307AA" w:rsidRDefault="00E307AA" w:rsidP="00933BC5">
            <w:pPr>
              <w:pStyle w:val="ListParagraph"/>
              <w:numPr>
                <w:ilvl w:val="0"/>
                <w:numId w:val="7"/>
              </w:numPr>
            </w:pPr>
            <w:r>
              <w:t xml:space="preserve">Can be reduced to mathematical equations </w:t>
            </w:r>
          </w:p>
        </w:tc>
        <w:tc>
          <w:tcPr>
            <w:tcW w:w="3289" w:type="dxa"/>
          </w:tcPr>
          <w:p w:rsidR="00E307AA" w:rsidRDefault="00E307AA" w:rsidP="00933BC5">
            <w:pPr>
              <w:pStyle w:val="ListParagraph"/>
              <w:numPr>
                <w:ilvl w:val="0"/>
                <w:numId w:val="7"/>
              </w:numPr>
            </w:pPr>
            <w:r>
              <w:t xml:space="preserve">Explains a wide range of observations and experimental results. </w:t>
            </w:r>
          </w:p>
        </w:tc>
        <w:tc>
          <w:tcPr>
            <w:tcW w:w="3307" w:type="dxa"/>
          </w:tcPr>
          <w:p w:rsidR="00E307AA" w:rsidRDefault="00E307AA" w:rsidP="00933BC5">
            <w:pPr>
              <w:pStyle w:val="ListParagraph"/>
              <w:numPr>
                <w:ilvl w:val="0"/>
                <w:numId w:val="7"/>
              </w:numPr>
            </w:pPr>
            <w:r>
              <w:t xml:space="preserve">Describe what nature does under certain characteristics. </w:t>
            </w:r>
          </w:p>
        </w:tc>
      </w:tr>
    </w:tbl>
    <w:p w:rsidR="00E307AA" w:rsidRDefault="00933BC5" w:rsidP="00933BC5">
      <w:pPr>
        <w:pStyle w:val="ListParagraph"/>
        <w:spacing w:after="0"/>
      </w:pPr>
      <w:r w:rsidRPr="00466D5D">
        <w:rPr>
          <w:noProof/>
        </w:rPr>
        <w:lastRenderedPageBreak/>
        <w:drawing>
          <wp:anchor distT="0" distB="0" distL="114300" distR="114300" simplePos="0" relativeHeight="251666431" behindDoc="0" locked="0" layoutInCell="1" allowOverlap="1" wp14:anchorId="7E288C8E" wp14:editId="74A51300">
            <wp:simplePos x="0" y="0"/>
            <wp:positionH relativeFrom="column">
              <wp:posOffset>-390525</wp:posOffset>
            </wp:positionH>
            <wp:positionV relativeFrom="paragraph">
              <wp:posOffset>-624205</wp:posOffset>
            </wp:positionV>
            <wp:extent cx="5176374" cy="4733925"/>
            <wp:effectExtent l="0" t="0" r="0" b="0"/>
            <wp:wrapNone/>
            <wp:docPr id="1026" name="Picture 2" descr="http://3.bp.blogspot.com/_FhmK_bI5NLc/TI1B413A32I/AAAAAAAAACk/kuDDGs9ngRo/s1600/unit46_lesson4_v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3.bp.blogspot.com/_FhmK_bI5NLc/TI1B413A32I/AAAAAAAAACk/kuDDGs9ngRo/s1600/unit46_lesson4_venn.jp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t="9273" b="8821"/>
                    <a:stretch>
                      <a:fillRect/>
                    </a:stretch>
                  </pic:blipFill>
                  <pic:spPr bwMode="auto">
                    <a:xfrm>
                      <a:off x="0" y="0"/>
                      <a:ext cx="5176374" cy="4733925"/>
                    </a:xfrm>
                    <a:prstGeom prst="rect">
                      <a:avLst/>
                    </a:prstGeom>
                    <a:noFill/>
                  </pic:spPr>
                </pic:pic>
              </a:graphicData>
            </a:graphic>
            <wp14:sizeRelH relativeFrom="page">
              <wp14:pctWidth>0</wp14:pctWidth>
            </wp14:sizeRelH>
            <wp14:sizeRelV relativeFrom="page">
              <wp14:pctHeight>0</wp14:pctHeight>
            </wp14:sizeRelV>
          </wp:anchor>
        </w:drawing>
      </w:r>
    </w:p>
    <w:p w:rsidR="00E307AA" w:rsidRDefault="00E307AA" w:rsidP="00933BC5">
      <w:pPr>
        <w:pStyle w:val="ListParagraph"/>
        <w:spacing w:after="0"/>
      </w:pPr>
    </w:p>
    <w:p w:rsidR="00466D5D" w:rsidRDefault="00466D5D" w:rsidP="00933BC5">
      <w:pPr>
        <w:spacing w:after="0"/>
      </w:pPr>
    </w:p>
    <w:p w:rsidR="005C025E" w:rsidRDefault="005C025E" w:rsidP="00933BC5">
      <w:pPr>
        <w:spacing w:after="0"/>
        <w:ind w:left="360"/>
      </w:pPr>
    </w:p>
    <w:p w:rsidR="005C025E" w:rsidRDefault="005C025E" w:rsidP="00933BC5">
      <w:pPr>
        <w:spacing w:after="0"/>
        <w:ind w:left="360"/>
      </w:pPr>
    </w:p>
    <w:p w:rsidR="005C025E" w:rsidRDefault="005C025E" w:rsidP="00933BC5">
      <w:pPr>
        <w:spacing w:after="0"/>
        <w:ind w:left="360"/>
      </w:pPr>
    </w:p>
    <w:p w:rsidR="005C025E" w:rsidRDefault="005C025E" w:rsidP="00933BC5">
      <w:pPr>
        <w:spacing w:after="0"/>
        <w:ind w:left="360"/>
      </w:pPr>
    </w:p>
    <w:p w:rsidR="005C025E" w:rsidRDefault="005C025E" w:rsidP="00933BC5">
      <w:pPr>
        <w:spacing w:after="0"/>
        <w:ind w:left="360"/>
      </w:pPr>
    </w:p>
    <w:p w:rsidR="005C025E" w:rsidRDefault="005C025E" w:rsidP="00933BC5">
      <w:pPr>
        <w:spacing w:after="0"/>
      </w:pPr>
    </w:p>
    <w:p w:rsidR="005C025E" w:rsidRDefault="005C025E" w:rsidP="00933BC5">
      <w:pPr>
        <w:spacing w:after="0"/>
        <w:ind w:left="360"/>
      </w:pPr>
    </w:p>
    <w:p w:rsidR="005C025E" w:rsidRDefault="005C025E" w:rsidP="00933BC5">
      <w:pPr>
        <w:spacing w:after="0"/>
        <w:ind w:left="360"/>
      </w:pPr>
    </w:p>
    <w:p w:rsidR="005C025E" w:rsidRDefault="005C025E" w:rsidP="00933BC5">
      <w:pPr>
        <w:spacing w:after="0"/>
        <w:ind w:left="360"/>
      </w:pPr>
    </w:p>
    <w:p w:rsidR="005C025E" w:rsidRDefault="005C025E" w:rsidP="00933BC5">
      <w:pPr>
        <w:spacing w:after="0"/>
        <w:ind w:left="360"/>
      </w:pPr>
    </w:p>
    <w:p w:rsidR="00E7575B" w:rsidRDefault="00E7575B" w:rsidP="00933BC5">
      <w:pPr>
        <w:pStyle w:val="ListParagraph"/>
        <w:spacing w:after="0"/>
      </w:pPr>
    </w:p>
    <w:p w:rsidR="00E307AA" w:rsidRDefault="00E307AA" w:rsidP="00933BC5">
      <w:pPr>
        <w:pStyle w:val="ListParagraph"/>
        <w:spacing w:after="0"/>
      </w:pPr>
    </w:p>
    <w:p w:rsidR="00E307AA" w:rsidRDefault="00E307AA" w:rsidP="00933BC5">
      <w:pPr>
        <w:pStyle w:val="ListParagraph"/>
        <w:spacing w:after="0"/>
      </w:pPr>
    </w:p>
    <w:p w:rsidR="00E307AA" w:rsidRDefault="00E307AA" w:rsidP="00933BC5">
      <w:pPr>
        <w:pStyle w:val="ListParagraph"/>
        <w:spacing w:after="0"/>
      </w:pPr>
    </w:p>
    <w:p w:rsidR="00E307AA" w:rsidRDefault="00E307AA" w:rsidP="00933BC5">
      <w:pPr>
        <w:pStyle w:val="ListParagraph"/>
        <w:spacing w:after="0"/>
      </w:pPr>
    </w:p>
    <w:p w:rsidR="00E307AA" w:rsidRDefault="00E307AA" w:rsidP="00933BC5">
      <w:pPr>
        <w:pStyle w:val="ListParagraph"/>
        <w:spacing w:after="0"/>
      </w:pPr>
    </w:p>
    <w:p w:rsidR="00E307AA" w:rsidRDefault="00E307AA" w:rsidP="00933BC5">
      <w:pPr>
        <w:pStyle w:val="ListParagraph"/>
        <w:spacing w:after="0"/>
      </w:pPr>
    </w:p>
    <w:p w:rsidR="00933BC5" w:rsidRDefault="00933BC5" w:rsidP="00933BC5">
      <w:pPr>
        <w:pStyle w:val="ListParagraph"/>
        <w:spacing w:after="0"/>
      </w:pPr>
    </w:p>
    <w:p w:rsidR="00933BC5" w:rsidRDefault="00933BC5" w:rsidP="00933BC5">
      <w:pPr>
        <w:pStyle w:val="ListParagraph"/>
        <w:spacing w:after="0"/>
      </w:pPr>
    </w:p>
    <w:p w:rsidR="005C025E" w:rsidRDefault="005C025E" w:rsidP="00933BC5">
      <w:pPr>
        <w:pStyle w:val="NoSpacing"/>
        <w:numPr>
          <w:ilvl w:val="0"/>
          <w:numId w:val="2"/>
        </w:numPr>
      </w:pPr>
      <w:r>
        <w:t>A cheetah, like those shown below at left, and a paramecium, like the one shown below at right, are both living things.</w:t>
      </w:r>
    </w:p>
    <w:p w:rsidR="005C025E" w:rsidRDefault="002854D1" w:rsidP="00933BC5">
      <w:pPr>
        <w:pStyle w:val="ListParagraph"/>
        <w:spacing w:after="0"/>
      </w:pPr>
      <w:r>
        <w:rPr>
          <w:noProof/>
        </w:rPr>
        <w:drawing>
          <wp:inline distT="0" distB="0" distL="0" distR="0" wp14:anchorId="22FE9AEE" wp14:editId="1C8A6358">
            <wp:extent cx="1769423" cy="1431267"/>
            <wp:effectExtent l="0" t="0" r="2540" b="0"/>
            <wp:docPr id="1" name="Picture 1" descr="http://image.shutterstock.com/display_pic_with_logo/264376/264376,1327437629,1/stock-vector-black-and-white-vector-illustration-stationary-cheetah-9350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hutterstock.com/display_pic_with_logo/264376/264376,1327437629,1/stock-vector-black-and-white-vector-illustration-stationary-cheetah-935034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475" cy="1463665"/>
                    </a:xfrm>
                    <a:prstGeom prst="rect">
                      <a:avLst/>
                    </a:prstGeom>
                    <a:noFill/>
                    <a:ln>
                      <a:noFill/>
                    </a:ln>
                  </pic:spPr>
                </pic:pic>
              </a:graphicData>
            </a:graphic>
          </wp:inline>
        </w:drawing>
      </w:r>
      <w:r>
        <w:t xml:space="preserve">                                   </w:t>
      </w:r>
      <w:r>
        <w:rPr>
          <w:noProof/>
        </w:rPr>
        <w:drawing>
          <wp:inline distT="0" distB="0" distL="0" distR="0" wp14:anchorId="0411FA5E" wp14:editId="40BEA1FE">
            <wp:extent cx="1014292" cy="1306285"/>
            <wp:effectExtent l="0" t="0" r="0" b="8255"/>
            <wp:docPr id="2" name="Picture 2" descr="http://thumbs.gograph.com/gg6857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gograph.com/gg685713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2419" cy="1316751"/>
                    </a:xfrm>
                    <a:prstGeom prst="rect">
                      <a:avLst/>
                    </a:prstGeom>
                    <a:noFill/>
                    <a:ln>
                      <a:noFill/>
                    </a:ln>
                  </pic:spPr>
                </pic:pic>
              </a:graphicData>
            </a:graphic>
          </wp:inline>
        </w:drawing>
      </w:r>
    </w:p>
    <w:p w:rsidR="005C025E" w:rsidRDefault="005C025E" w:rsidP="00933BC5">
      <w:pPr>
        <w:pStyle w:val="ListParagraph"/>
        <w:spacing w:after="0"/>
      </w:pPr>
      <w:r>
        <w:t>According to the cell theory, what can you conclude about these two very different organisms?</w:t>
      </w:r>
    </w:p>
    <w:p w:rsidR="005C025E" w:rsidRDefault="005C025E" w:rsidP="00933BC5">
      <w:pPr>
        <w:pStyle w:val="ListParagraph"/>
        <w:spacing w:after="0"/>
      </w:pPr>
      <w:r>
        <w:t>A. They are made of many cells.</w:t>
      </w:r>
    </w:p>
    <w:p w:rsidR="005C025E" w:rsidRDefault="005C025E" w:rsidP="00933BC5">
      <w:pPr>
        <w:pStyle w:val="ListParagraph"/>
        <w:spacing w:after="0"/>
      </w:pPr>
      <w:r>
        <w:t>B. They are made of one or more cells.</w:t>
      </w:r>
    </w:p>
    <w:p w:rsidR="005C025E" w:rsidRDefault="005C025E" w:rsidP="00933BC5">
      <w:pPr>
        <w:pStyle w:val="ListParagraph"/>
        <w:spacing w:after="0"/>
      </w:pPr>
      <w:r>
        <w:t>C. They come from the same kind of cell.</w:t>
      </w:r>
    </w:p>
    <w:p w:rsidR="005C025E" w:rsidRDefault="005C025E" w:rsidP="00933BC5">
      <w:pPr>
        <w:pStyle w:val="ListParagraph"/>
        <w:spacing w:after="0"/>
      </w:pPr>
      <w:r>
        <w:t>D. They come from non</w:t>
      </w:r>
      <w:r w:rsidR="002854D1">
        <w:t>-</w:t>
      </w:r>
      <w:r w:rsidR="00A12605">
        <w:t>cellular structures.</w:t>
      </w:r>
    </w:p>
    <w:p w:rsidR="00A12605" w:rsidRDefault="00A12605" w:rsidP="00933BC5">
      <w:pPr>
        <w:pStyle w:val="ListParagraph"/>
        <w:spacing w:after="0"/>
      </w:pPr>
    </w:p>
    <w:p w:rsidR="005C025E" w:rsidRDefault="005C025E" w:rsidP="00933BC5">
      <w:pPr>
        <w:pStyle w:val="ListParagraph"/>
        <w:numPr>
          <w:ilvl w:val="0"/>
          <w:numId w:val="2"/>
        </w:numPr>
        <w:spacing w:after="0"/>
      </w:pPr>
      <w:r>
        <w:t>In science, a theory is an explanation for some phenomenon that is based on observation, experimentation, and reasoning. One important theory in biology is the cell theory. What kinds of observations led to the development of the cell theory?</w:t>
      </w:r>
    </w:p>
    <w:p w:rsidR="005C025E" w:rsidRDefault="005C025E" w:rsidP="00933BC5">
      <w:pPr>
        <w:pStyle w:val="ListParagraph"/>
        <w:numPr>
          <w:ilvl w:val="0"/>
          <w:numId w:val="9"/>
        </w:numPr>
        <w:spacing w:after="0"/>
      </w:pPr>
      <w:r>
        <w:t>testing of first vaccines</w:t>
      </w:r>
    </w:p>
    <w:p w:rsidR="005C025E" w:rsidRDefault="005C025E" w:rsidP="00933BC5">
      <w:pPr>
        <w:pStyle w:val="ListParagraph"/>
        <w:numPr>
          <w:ilvl w:val="0"/>
          <w:numId w:val="9"/>
        </w:numPr>
        <w:spacing w:after="0"/>
      </w:pPr>
      <w:r>
        <w:t>discoveries of fossil bacteria</w:t>
      </w:r>
    </w:p>
    <w:p w:rsidR="00A12605" w:rsidRDefault="005C025E" w:rsidP="00933BC5">
      <w:pPr>
        <w:pStyle w:val="ListParagraph"/>
        <w:numPr>
          <w:ilvl w:val="0"/>
          <w:numId w:val="9"/>
        </w:numPr>
        <w:spacing w:after="0"/>
      </w:pPr>
      <w:r>
        <w:t>isolations of DNA and RNA</w:t>
      </w:r>
    </w:p>
    <w:p w:rsidR="005C025E" w:rsidRDefault="005C025E" w:rsidP="00933BC5">
      <w:pPr>
        <w:pStyle w:val="ListParagraph"/>
        <w:numPr>
          <w:ilvl w:val="0"/>
          <w:numId w:val="9"/>
        </w:numPr>
        <w:spacing w:after="0"/>
      </w:pPr>
      <w:r>
        <w:t>microscopic views of plants and animals</w:t>
      </w:r>
    </w:p>
    <w:p w:rsidR="00E307AA" w:rsidRDefault="00E307AA" w:rsidP="00933BC5">
      <w:pPr>
        <w:pStyle w:val="ListParagraph"/>
        <w:spacing w:after="0"/>
      </w:pPr>
    </w:p>
    <w:p w:rsidR="005C025E" w:rsidRDefault="005C025E" w:rsidP="00933BC5">
      <w:pPr>
        <w:pStyle w:val="ListParagraph"/>
        <w:numPr>
          <w:ilvl w:val="0"/>
          <w:numId w:val="2"/>
        </w:numPr>
        <w:spacing w:after="0"/>
      </w:pPr>
      <w:r>
        <w:t>Can the cell theory ever become a law? Why or why not?</w:t>
      </w:r>
    </w:p>
    <w:p w:rsidR="002854D1" w:rsidRDefault="002854D1" w:rsidP="00933BC5">
      <w:pPr>
        <w:spacing w:after="0"/>
      </w:pPr>
    </w:p>
    <w:p w:rsidR="002854D1" w:rsidRDefault="002854D1" w:rsidP="00933BC5">
      <w:pPr>
        <w:spacing w:after="0"/>
      </w:pPr>
    </w:p>
    <w:p w:rsidR="002854D1" w:rsidRPr="002854D1" w:rsidRDefault="002854D1" w:rsidP="00933BC5">
      <w:pPr>
        <w:pStyle w:val="NoSpacing"/>
        <w:numPr>
          <w:ilvl w:val="0"/>
          <w:numId w:val="2"/>
        </w:numPr>
        <w:rPr>
          <w:rFonts w:cs="Tahoma"/>
        </w:rPr>
      </w:pPr>
      <w:r w:rsidRPr="002854D1">
        <w:t>Cell theory was first proposed in 1838. Evidence obtained through additional scientific investigations resulted in the current cell theory. Which statement describes a component of the original cell theory that was removed because of the new scientific knowledge?</w:t>
      </w:r>
    </w:p>
    <w:p w:rsidR="002854D1" w:rsidRPr="002854D1" w:rsidRDefault="002854D1" w:rsidP="00933BC5">
      <w:pPr>
        <w:pStyle w:val="NoSpacing"/>
        <w:numPr>
          <w:ilvl w:val="0"/>
          <w:numId w:val="10"/>
        </w:numPr>
        <w:rPr>
          <w:rFonts w:cs="Tahoma"/>
        </w:rPr>
      </w:pPr>
      <w:r w:rsidRPr="002854D1">
        <w:rPr>
          <w:rStyle w:val="Strong"/>
          <w:rFonts w:cs="Arial"/>
          <w:b w:val="0"/>
        </w:rPr>
        <w:t>All living things are made of cells.</w:t>
      </w:r>
    </w:p>
    <w:p w:rsidR="002854D1" w:rsidRPr="002854D1" w:rsidRDefault="002854D1" w:rsidP="00933BC5">
      <w:pPr>
        <w:pStyle w:val="NoSpacing"/>
        <w:numPr>
          <w:ilvl w:val="0"/>
          <w:numId w:val="10"/>
        </w:numPr>
        <w:rPr>
          <w:rFonts w:cs="Tahoma"/>
        </w:rPr>
      </w:pPr>
      <w:r w:rsidRPr="002854D1">
        <w:rPr>
          <w:rStyle w:val="Strong"/>
          <w:rFonts w:cs="Arial"/>
          <w:b w:val="0"/>
        </w:rPr>
        <w:t>All cells come from other preexisting cells.</w:t>
      </w:r>
    </w:p>
    <w:p w:rsidR="002854D1" w:rsidRPr="002854D1" w:rsidRDefault="002854D1" w:rsidP="00933BC5">
      <w:pPr>
        <w:pStyle w:val="NoSpacing"/>
        <w:numPr>
          <w:ilvl w:val="0"/>
          <w:numId w:val="10"/>
        </w:numPr>
        <w:rPr>
          <w:rFonts w:cs="Tahoma"/>
        </w:rPr>
      </w:pPr>
      <w:r w:rsidRPr="002854D1">
        <w:rPr>
          <w:rStyle w:val="Strong"/>
          <w:rFonts w:cs="Arial"/>
          <w:b w:val="0"/>
        </w:rPr>
        <w:t>Cells form through spontaneous generation.</w:t>
      </w:r>
    </w:p>
    <w:p w:rsidR="002854D1" w:rsidRDefault="002854D1" w:rsidP="00933BC5">
      <w:pPr>
        <w:pStyle w:val="NoSpacing"/>
        <w:numPr>
          <w:ilvl w:val="0"/>
          <w:numId w:val="10"/>
        </w:numPr>
        <w:rPr>
          <w:rStyle w:val="Strong"/>
          <w:rFonts w:cs="Arial"/>
          <w:b w:val="0"/>
        </w:rPr>
      </w:pPr>
      <w:r w:rsidRPr="002854D1">
        <w:rPr>
          <w:rStyle w:val="Strong"/>
          <w:rFonts w:cs="Arial"/>
          <w:b w:val="0"/>
        </w:rPr>
        <w:t>Cells are the basic structural and functional units of life.</w:t>
      </w:r>
    </w:p>
    <w:p w:rsidR="00E307AA" w:rsidRDefault="00E307AA" w:rsidP="00933BC5">
      <w:pPr>
        <w:pStyle w:val="NoSpacing"/>
        <w:ind w:left="1080"/>
        <w:rPr>
          <w:rStyle w:val="Strong"/>
          <w:rFonts w:cs="Arial"/>
          <w:b w:val="0"/>
        </w:rPr>
      </w:pPr>
    </w:p>
    <w:p w:rsidR="00AE4A26" w:rsidRPr="00AE4A26" w:rsidRDefault="00AE4A26" w:rsidP="00933BC5">
      <w:pPr>
        <w:pStyle w:val="NoSpacing"/>
        <w:numPr>
          <w:ilvl w:val="0"/>
          <w:numId w:val="2"/>
        </w:numPr>
        <w:rPr>
          <w:rStyle w:val="Strong"/>
          <w:rFonts w:cs="Arial"/>
          <w:b w:val="0"/>
        </w:rPr>
      </w:pPr>
      <w:r w:rsidRPr="00AE4A26">
        <w:rPr>
          <w:rStyle w:val="Strong"/>
          <w:rFonts w:cs="Arial"/>
          <w:b w:val="0"/>
        </w:rPr>
        <w:t>A scientist develops a hypothesis, designs an experiment, and obtains data that support her hypothesis. Which of the following best describes when a hypothesis becomes a theory?</w:t>
      </w:r>
    </w:p>
    <w:p w:rsidR="00AE4A26" w:rsidRPr="00AE4A26" w:rsidRDefault="00AE4A26" w:rsidP="00933BC5">
      <w:pPr>
        <w:pStyle w:val="NoSpacing"/>
        <w:ind w:left="720"/>
        <w:rPr>
          <w:rStyle w:val="Strong"/>
          <w:rFonts w:cs="Arial"/>
          <w:b w:val="0"/>
        </w:rPr>
      </w:pPr>
      <w:bookmarkStart w:id="0" w:name="_GoBack"/>
      <w:bookmarkEnd w:id="0"/>
      <w:r w:rsidRPr="00AE4A26">
        <w:rPr>
          <w:rStyle w:val="Strong"/>
          <w:rFonts w:cs="Arial"/>
          <w:b w:val="0"/>
        </w:rPr>
        <w:t>A</w:t>
      </w:r>
      <w:r>
        <w:rPr>
          <w:rStyle w:val="Strong"/>
          <w:rFonts w:cs="Arial"/>
          <w:b w:val="0"/>
        </w:rPr>
        <w:t>.</w:t>
      </w:r>
      <w:r w:rsidRPr="00AE4A26">
        <w:rPr>
          <w:rStyle w:val="Strong"/>
          <w:rFonts w:cs="Arial"/>
          <w:b w:val="0"/>
        </w:rPr>
        <w:t xml:space="preserve"> When one good set of scientific data supports a theory</w:t>
      </w:r>
    </w:p>
    <w:p w:rsidR="00AE4A26" w:rsidRPr="00AE4A26" w:rsidRDefault="00AE4A26" w:rsidP="00933BC5">
      <w:pPr>
        <w:pStyle w:val="NoSpacing"/>
        <w:ind w:left="720"/>
        <w:rPr>
          <w:rStyle w:val="Strong"/>
          <w:rFonts w:cs="Arial"/>
          <w:b w:val="0"/>
        </w:rPr>
      </w:pPr>
      <w:r w:rsidRPr="00AE4A26">
        <w:rPr>
          <w:rStyle w:val="Strong"/>
          <w:rFonts w:cs="Arial"/>
          <w:b w:val="0"/>
        </w:rPr>
        <w:t>B</w:t>
      </w:r>
      <w:r>
        <w:rPr>
          <w:rStyle w:val="Strong"/>
          <w:rFonts w:cs="Arial"/>
          <w:b w:val="0"/>
        </w:rPr>
        <w:t>.</w:t>
      </w:r>
      <w:r w:rsidRPr="00AE4A26">
        <w:rPr>
          <w:rStyle w:val="Strong"/>
          <w:rFonts w:cs="Arial"/>
          <w:b w:val="0"/>
        </w:rPr>
        <w:t xml:space="preserve"> When the official scientific method is followed</w:t>
      </w:r>
    </w:p>
    <w:p w:rsidR="00AE4A26" w:rsidRPr="00AE4A26" w:rsidRDefault="00AE4A26" w:rsidP="00933BC5">
      <w:pPr>
        <w:pStyle w:val="NoSpacing"/>
        <w:ind w:left="720"/>
        <w:rPr>
          <w:rStyle w:val="Strong"/>
          <w:rFonts w:cs="Arial"/>
          <w:b w:val="0"/>
        </w:rPr>
      </w:pPr>
      <w:r w:rsidRPr="00AE4A26">
        <w:rPr>
          <w:rStyle w:val="Strong"/>
          <w:rFonts w:cs="Arial"/>
          <w:b w:val="0"/>
        </w:rPr>
        <w:t>C</w:t>
      </w:r>
      <w:r>
        <w:rPr>
          <w:rStyle w:val="Strong"/>
          <w:rFonts w:cs="Arial"/>
          <w:b w:val="0"/>
        </w:rPr>
        <w:t>.</w:t>
      </w:r>
      <w:r w:rsidRPr="00AE4A26">
        <w:rPr>
          <w:rStyle w:val="Strong"/>
          <w:rFonts w:cs="Arial"/>
          <w:b w:val="0"/>
        </w:rPr>
        <w:t xml:space="preserve"> When a website is created to display the theory</w:t>
      </w:r>
    </w:p>
    <w:p w:rsidR="00AE4A26" w:rsidRDefault="00AE4A26" w:rsidP="00933BC5">
      <w:pPr>
        <w:pStyle w:val="NoSpacing"/>
        <w:ind w:left="720"/>
        <w:rPr>
          <w:rStyle w:val="Strong"/>
          <w:rFonts w:cs="Arial"/>
          <w:b w:val="0"/>
        </w:rPr>
      </w:pPr>
      <w:r w:rsidRPr="00AE4A26">
        <w:rPr>
          <w:rStyle w:val="Strong"/>
          <w:rFonts w:cs="Arial"/>
          <w:b w:val="0"/>
        </w:rPr>
        <w:t>D</w:t>
      </w:r>
      <w:r>
        <w:rPr>
          <w:rStyle w:val="Strong"/>
          <w:rFonts w:cs="Arial"/>
          <w:b w:val="0"/>
        </w:rPr>
        <w:t>.</w:t>
      </w:r>
      <w:r w:rsidRPr="00AE4A26">
        <w:rPr>
          <w:rStyle w:val="Strong"/>
          <w:rFonts w:cs="Arial"/>
          <w:b w:val="0"/>
        </w:rPr>
        <w:t xml:space="preserve"> When it is supported by consistent data from many experimental trials</w:t>
      </w:r>
    </w:p>
    <w:p w:rsidR="00AE4A26" w:rsidRDefault="00AE4A26" w:rsidP="00933BC5">
      <w:pPr>
        <w:pStyle w:val="NoSpacing"/>
        <w:rPr>
          <w:rStyle w:val="Strong"/>
          <w:rFonts w:cs="Arial"/>
          <w:b w:val="0"/>
        </w:rPr>
      </w:pPr>
    </w:p>
    <w:p w:rsidR="00AE4A26" w:rsidRPr="00A12605" w:rsidRDefault="00AE4A26" w:rsidP="00933BC5">
      <w:pPr>
        <w:pStyle w:val="NoSpacing"/>
        <w:numPr>
          <w:ilvl w:val="0"/>
          <w:numId w:val="2"/>
        </w:numPr>
        <w:rPr>
          <w:rStyle w:val="Strong"/>
          <w:b w:val="0"/>
          <w:bCs w:val="0"/>
        </w:rPr>
      </w:pPr>
      <w:r w:rsidRPr="00A12605">
        <w:rPr>
          <w:rStyle w:val="Strong"/>
          <w:b w:val="0"/>
          <w:bCs w:val="0"/>
        </w:rPr>
        <w:t xml:space="preserve">The combined observations of </w:t>
      </w:r>
      <w:proofErr w:type="spellStart"/>
      <w:r w:rsidRPr="00A12605">
        <w:rPr>
          <w:rStyle w:val="Strong"/>
          <w:b w:val="0"/>
          <w:bCs w:val="0"/>
        </w:rPr>
        <w:t>Mattias</w:t>
      </w:r>
      <w:proofErr w:type="spellEnd"/>
      <w:r w:rsidRPr="00A12605">
        <w:rPr>
          <w:rStyle w:val="Strong"/>
          <w:b w:val="0"/>
          <w:bCs w:val="0"/>
        </w:rPr>
        <w:t xml:space="preserve"> Schleiden, Theodor Schwann and Rudolph Virchow resulted in the formation of the cell theory. Which of the following is not part of the cell theory?</w:t>
      </w:r>
    </w:p>
    <w:p w:rsidR="00AE4A26" w:rsidRPr="00A12605" w:rsidRDefault="00AE4A26" w:rsidP="00933BC5">
      <w:pPr>
        <w:pStyle w:val="NoSpacing"/>
        <w:numPr>
          <w:ilvl w:val="0"/>
          <w:numId w:val="11"/>
        </w:numPr>
        <w:rPr>
          <w:rStyle w:val="Strong"/>
          <w:b w:val="0"/>
          <w:bCs w:val="0"/>
        </w:rPr>
      </w:pPr>
      <w:r w:rsidRPr="00A12605">
        <w:rPr>
          <w:rStyle w:val="Strong"/>
          <w:b w:val="0"/>
          <w:bCs w:val="0"/>
        </w:rPr>
        <w:t xml:space="preserve">All cells contain a nucleus. </w:t>
      </w:r>
    </w:p>
    <w:p w:rsidR="00AE4A26" w:rsidRPr="00A12605" w:rsidRDefault="00AE4A26" w:rsidP="00933BC5">
      <w:pPr>
        <w:pStyle w:val="NoSpacing"/>
        <w:numPr>
          <w:ilvl w:val="0"/>
          <w:numId w:val="11"/>
        </w:numPr>
        <w:rPr>
          <w:rStyle w:val="Strong"/>
          <w:b w:val="0"/>
          <w:bCs w:val="0"/>
        </w:rPr>
      </w:pPr>
      <w:r w:rsidRPr="00A12605">
        <w:rPr>
          <w:rStyle w:val="Strong"/>
          <w:b w:val="0"/>
          <w:bCs w:val="0"/>
        </w:rPr>
        <w:t>All cells come from other living cells.</w:t>
      </w:r>
    </w:p>
    <w:p w:rsidR="00AE4A26" w:rsidRPr="00A12605" w:rsidRDefault="00AE4A26" w:rsidP="00933BC5">
      <w:pPr>
        <w:pStyle w:val="NoSpacing"/>
        <w:numPr>
          <w:ilvl w:val="0"/>
          <w:numId w:val="11"/>
        </w:numPr>
        <w:rPr>
          <w:rStyle w:val="Strong"/>
          <w:b w:val="0"/>
          <w:bCs w:val="0"/>
        </w:rPr>
      </w:pPr>
      <w:r w:rsidRPr="00A12605">
        <w:rPr>
          <w:rStyle w:val="Strong"/>
          <w:b w:val="0"/>
          <w:bCs w:val="0"/>
        </w:rPr>
        <w:t>All living organisms are made of one or more cells.</w:t>
      </w:r>
    </w:p>
    <w:p w:rsidR="00AE4A26" w:rsidRPr="00A12605" w:rsidRDefault="00AE4A26" w:rsidP="00933BC5">
      <w:pPr>
        <w:pStyle w:val="NoSpacing"/>
        <w:numPr>
          <w:ilvl w:val="0"/>
          <w:numId w:val="11"/>
        </w:numPr>
      </w:pPr>
      <w:r w:rsidRPr="00A12605">
        <w:rPr>
          <w:rStyle w:val="Strong"/>
          <w:b w:val="0"/>
          <w:bCs w:val="0"/>
        </w:rPr>
        <w:t>Cells are the basic unit of structure and function of all living things.</w:t>
      </w:r>
    </w:p>
    <w:sectPr w:rsidR="00AE4A26" w:rsidRPr="00A12605" w:rsidSect="00933BC5">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5B2"/>
    <w:multiLevelType w:val="hybridMultilevel"/>
    <w:tmpl w:val="AD66C9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D0B81"/>
    <w:multiLevelType w:val="hybridMultilevel"/>
    <w:tmpl w:val="078A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D48F8"/>
    <w:multiLevelType w:val="hybridMultilevel"/>
    <w:tmpl w:val="210E96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E60F7"/>
    <w:multiLevelType w:val="hybridMultilevel"/>
    <w:tmpl w:val="7EFC29F0"/>
    <w:lvl w:ilvl="0" w:tplc="0409000F">
      <w:start w:val="1"/>
      <w:numFmt w:val="decimal"/>
      <w:lvlText w:val="%1."/>
      <w:lvlJc w:val="left"/>
      <w:pPr>
        <w:ind w:left="720" w:hanging="360"/>
      </w:pPr>
      <w:rPr>
        <w:rFonts w:hint="default"/>
      </w:rPr>
    </w:lvl>
    <w:lvl w:ilvl="1" w:tplc="C5A616F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C0F7D"/>
    <w:multiLevelType w:val="hybridMultilevel"/>
    <w:tmpl w:val="3E165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940D6"/>
    <w:multiLevelType w:val="hybridMultilevel"/>
    <w:tmpl w:val="133EB7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002F6D"/>
    <w:multiLevelType w:val="hybridMultilevel"/>
    <w:tmpl w:val="2CA2C45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C645A6"/>
    <w:multiLevelType w:val="hybridMultilevel"/>
    <w:tmpl w:val="A486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6586A"/>
    <w:multiLevelType w:val="hybridMultilevel"/>
    <w:tmpl w:val="43627800"/>
    <w:lvl w:ilvl="0" w:tplc="04090015">
      <w:start w:val="1"/>
      <w:numFmt w:val="upperLetter"/>
      <w:lvlText w:val="%1."/>
      <w:lvlJc w:val="left"/>
      <w:pPr>
        <w:ind w:left="1080" w:hanging="360"/>
      </w:pPr>
      <w:rPr>
        <w:rFonts w:hint="default"/>
      </w:rPr>
    </w:lvl>
    <w:lvl w:ilvl="1" w:tplc="C5A616FA">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10569"/>
    <w:multiLevelType w:val="hybridMultilevel"/>
    <w:tmpl w:val="63A2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83064A"/>
    <w:multiLevelType w:val="hybridMultilevel"/>
    <w:tmpl w:val="D952C79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F2B25"/>
    <w:multiLevelType w:val="hybridMultilevel"/>
    <w:tmpl w:val="2D9C33D8"/>
    <w:lvl w:ilvl="0" w:tplc="37EA94E8">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
  </w:num>
  <w:num w:numId="5">
    <w:abstractNumId w:val="11"/>
  </w:num>
  <w:num w:numId="6">
    <w:abstractNumId w:val="0"/>
  </w:num>
  <w:num w:numId="7">
    <w:abstractNumId w:val="9"/>
  </w:num>
  <w:num w:numId="8">
    <w:abstractNumId w:val="2"/>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5E"/>
    <w:rsid w:val="00004A4A"/>
    <w:rsid w:val="002854D1"/>
    <w:rsid w:val="002D221F"/>
    <w:rsid w:val="00466D5D"/>
    <w:rsid w:val="004B17B3"/>
    <w:rsid w:val="00585A41"/>
    <w:rsid w:val="005C025E"/>
    <w:rsid w:val="00933BC5"/>
    <w:rsid w:val="0094043D"/>
    <w:rsid w:val="009C2435"/>
    <w:rsid w:val="00A12605"/>
    <w:rsid w:val="00A503D8"/>
    <w:rsid w:val="00AE4A26"/>
    <w:rsid w:val="00C870EE"/>
    <w:rsid w:val="00D80CE4"/>
    <w:rsid w:val="00DD3AA5"/>
    <w:rsid w:val="00E26D88"/>
    <w:rsid w:val="00E307AA"/>
    <w:rsid w:val="00E7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392D5-E8D8-4467-A73F-0911B505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25E"/>
    <w:pPr>
      <w:ind w:left="720"/>
      <w:contextualSpacing/>
    </w:pPr>
  </w:style>
  <w:style w:type="paragraph" w:styleId="NormalWeb">
    <w:name w:val="Normal (Web)"/>
    <w:basedOn w:val="Normal"/>
    <w:uiPriority w:val="99"/>
    <w:unhideWhenUsed/>
    <w:rsid w:val="002854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4D1"/>
    <w:rPr>
      <w:b/>
      <w:bCs/>
    </w:rPr>
  </w:style>
  <w:style w:type="paragraph" w:styleId="NoSpacing">
    <w:name w:val="No Spacing"/>
    <w:uiPriority w:val="1"/>
    <w:qFormat/>
    <w:rsid w:val="00AE4A26"/>
    <w:pPr>
      <w:spacing w:after="0" w:line="240" w:lineRule="auto"/>
    </w:pPr>
  </w:style>
  <w:style w:type="table" w:styleId="TableGrid">
    <w:name w:val="Table Grid"/>
    <w:basedOn w:val="TableNormal"/>
    <w:uiPriority w:val="39"/>
    <w:rsid w:val="009C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2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Sayers, Dori M.</dc:creator>
  <cp:keywords/>
  <dc:description/>
  <cp:lastModifiedBy>Baker, Latricia jaunise F.</cp:lastModifiedBy>
  <cp:revision>2</cp:revision>
  <dcterms:created xsi:type="dcterms:W3CDTF">2016-03-03T13:13:00Z</dcterms:created>
  <dcterms:modified xsi:type="dcterms:W3CDTF">2016-03-03T13:13:00Z</dcterms:modified>
</cp:coreProperties>
</file>